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3B8AB">
      <w:pPr>
        <w:spacing w:after="120" w:line="360" w:lineRule="auto"/>
        <w:ind w:firstLine="404"/>
        <w:rPr>
          <w:rFonts w:hint="eastAsia" w:cs="宋体" w:asciiTheme="minorEastAsia" w:hAnsiTheme="minorEastAsia" w:eastAsiaTheme="minorEastAsia"/>
          <w:b/>
          <w:bCs/>
          <w:color w:val="000000" w:themeColor="text1"/>
          <w:sz w:val="10"/>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-289560</wp:posOffset>
                </wp:positionH>
                <wp:positionV relativeFrom="paragraph">
                  <wp:posOffset>57150</wp:posOffset>
                </wp:positionV>
                <wp:extent cx="6282055" cy="0"/>
                <wp:effectExtent l="0" t="19050" r="23495" b="19050"/>
                <wp:wrapNone/>
                <wp:docPr id="4" name="直接连接符 4"/>
                <wp:cNvGraphicFramePr/>
                <a:graphic xmlns:a="http://schemas.openxmlformats.org/drawingml/2006/main">
                  <a:graphicData uri="http://schemas.microsoft.com/office/word/2010/wordprocessingShape">
                    <wps:wsp>
                      <wps:cNvCnPr/>
                      <wps:spPr>
                        <a:xfrm flipV="1">
                          <a:off x="0" y="0"/>
                          <a:ext cx="6282055" cy="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22.8pt;margin-top:4.5pt;height:0pt;width:494.65pt;z-index:251659264;mso-width-relative:page;mso-height-relative:page;" filled="f" stroked="t" coordsize="21600,21600" o:gfxdata="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Xq1WTWAAAABwEAAA8AAAAAAAAAAQAgAAAAIgAAAGRycy9kb3ducmV2LnhtbFBLAQIU&#10;ABQAAAAIAIdO4kBaPeNn9QEAAOMDAAAOAAAAAAAAAAEAIAAAACUBAABkcnMvZTJvRG9jLnhtbFBL&#10;BQYAAAAABgAGAFkBAACMBQAAAAA=&#10;">
                <v:fill on="f" focussize="0,0"/>
                <v:stroke weight="2.25pt" color="#000000" joinstyle="round"/>
                <v:imagedata o:title=""/>
                <o:lock v:ext="edit" aspectratio="f"/>
              </v:line>
            </w:pict>
          </mc:Fallback>
        </mc:AlternateContent>
      </w:r>
      <w:r>
        <w:rPr>
          <w:rFonts w:hint="eastAsia" w:cs="宋体" w:asciiTheme="minorEastAsia" w:hAnsiTheme="minorEastAsia" w:eastAsiaTheme="minorEastAsia"/>
          <w:b/>
          <w:bCs/>
          <w:color w:val="000000" w:themeColor="text1"/>
          <w:sz w:val="10"/>
          <w14:textFill>
            <w14:solidFill>
              <w14:schemeClr w14:val="tx1"/>
            </w14:solidFill>
          </w14:textFill>
        </w:rPr>
        <w:t xml:space="preserve"> </w:t>
      </w:r>
    </w:p>
    <w:p w14:paraId="74A03602">
      <w:pPr>
        <w:spacing w:before="312" w:beforeLines="100" w:after="156" w:afterLines="50" w:line="360" w:lineRule="auto"/>
        <w:jc w:val="center"/>
        <w:rPr>
          <w:rFonts w:hint="eastAsia" w:cs="方正小标宋简体" w:asciiTheme="minorEastAsia" w:hAnsiTheme="minorEastAsia" w:eastAsiaTheme="minorEastAsia"/>
          <w:color w:val="000000" w:themeColor="text1"/>
          <w:sz w:val="44"/>
          <w:szCs w:val="44"/>
          <w14:textFill>
            <w14:solidFill>
              <w14:schemeClr w14:val="tx1"/>
            </w14:solidFill>
          </w14:textFill>
        </w:rPr>
      </w:pPr>
    </w:p>
    <w:p w14:paraId="4144EC47">
      <w:pPr>
        <w:spacing w:before="312" w:beforeLines="100" w:after="156" w:afterLines="50" w:line="360" w:lineRule="auto"/>
        <w:jc w:val="center"/>
        <w:rPr>
          <w:rFonts w:hint="eastAsia" w:cs="方正小标宋简体" w:asciiTheme="minorEastAsia" w:hAnsiTheme="minorEastAsia" w:eastAsiaTheme="minorEastAsia"/>
          <w:b/>
          <w:color w:val="000000" w:themeColor="text1"/>
          <w:sz w:val="44"/>
          <w:szCs w:val="44"/>
          <w14:textFill>
            <w14:solidFill>
              <w14:schemeClr w14:val="tx1"/>
            </w14:solidFill>
          </w14:textFill>
        </w:rPr>
      </w:pPr>
    </w:p>
    <w:p w14:paraId="1017BD2E">
      <w:pPr>
        <w:snapToGrid w:val="0"/>
        <w:spacing w:before="156" w:beforeLines="50" w:line="360" w:lineRule="auto"/>
        <w:jc w:val="center"/>
        <w:rPr>
          <w:rFonts w:hint="eastAsia" w:cs="方正小标宋简体" w:asciiTheme="minorEastAsia" w:hAnsiTheme="minorEastAsia" w:eastAsiaTheme="minorEastAsia"/>
          <w:color w:val="000000" w:themeColor="text1"/>
          <w:sz w:val="44"/>
          <w:szCs w:val="44"/>
          <w14:textFill>
            <w14:solidFill>
              <w14:schemeClr w14:val="tx1"/>
            </w14:solidFill>
          </w14:textFill>
        </w:rPr>
      </w:pPr>
      <w:r>
        <w:rPr>
          <w:rFonts w:hint="eastAsia" w:asciiTheme="minorEastAsia" w:hAnsiTheme="minorEastAsia" w:eastAsiaTheme="minorEastAsia"/>
          <w:color w:val="000000" w:themeColor="text1"/>
          <w:sz w:val="72"/>
          <w:szCs w:val="72"/>
          <w:lang w:val="en-US" w:eastAsia="zh-CN"/>
          <w14:textFill>
            <w14:solidFill>
              <w14:schemeClr w14:val="tx1"/>
            </w14:solidFill>
          </w14:textFill>
        </w:rPr>
        <w:t>市场调研需求</w:t>
      </w:r>
      <w:r>
        <w:rPr>
          <w:rFonts w:hint="eastAsia" w:asciiTheme="minorEastAsia" w:hAnsiTheme="minorEastAsia" w:eastAsiaTheme="minorEastAsia"/>
          <w:color w:val="000000" w:themeColor="text1"/>
          <w:sz w:val="72"/>
          <w:szCs w:val="72"/>
          <w14:textFill>
            <w14:solidFill>
              <w14:schemeClr w14:val="tx1"/>
            </w14:solidFill>
          </w14:textFill>
        </w:rPr>
        <w:t>文件</w:t>
      </w:r>
    </w:p>
    <w:p w14:paraId="24EB09A5">
      <w:pPr>
        <w:spacing w:line="360" w:lineRule="auto"/>
        <w:rPr>
          <w:rFonts w:hint="eastAsia" w:asciiTheme="minorEastAsia" w:hAnsiTheme="minorEastAsia" w:eastAsiaTheme="minorEastAsia"/>
          <w:b/>
          <w:color w:val="000000" w:themeColor="text1"/>
          <w:sz w:val="32"/>
          <w:szCs w:val="32"/>
          <w14:textFill>
            <w14:solidFill>
              <w14:schemeClr w14:val="tx1"/>
            </w14:solidFill>
          </w14:textFill>
        </w:rPr>
      </w:pPr>
    </w:p>
    <w:p w14:paraId="437951D9">
      <w:pPr>
        <w:spacing w:line="360" w:lineRule="auto"/>
        <w:rPr>
          <w:rFonts w:hint="eastAsia" w:asciiTheme="minorEastAsia" w:hAnsiTheme="minorEastAsia" w:eastAsiaTheme="minorEastAsia"/>
          <w:b/>
          <w:bCs/>
          <w:color w:val="000000" w:themeColor="text1"/>
          <w:kern w:val="0"/>
          <w:sz w:val="20"/>
          <w:szCs w:val="20"/>
          <w14:textFill>
            <w14:solidFill>
              <w14:schemeClr w14:val="tx1"/>
            </w14:solidFill>
          </w14:textFill>
        </w:rPr>
      </w:pPr>
    </w:p>
    <w:p w14:paraId="2045C707">
      <w:pPr>
        <w:spacing w:line="360" w:lineRule="auto"/>
        <w:jc w:val="center"/>
        <w:rPr>
          <w:rFonts w:hint="eastAsia" w:asciiTheme="minorEastAsia" w:hAnsiTheme="minorEastAsia" w:eastAsiaTheme="minorEastAsia"/>
          <w:b/>
          <w:bCs/>
          <w:color w:val="000000" w:themeColor="text1"/>
          <w:kern w:val="0"/>
          <w:sz w:val="20"/>
          <w:szCs w:val="20"/>
          <w14:textFill>
            <w14:solidFill>
              <w14:schemeClr w14:val="tx1"/>
            </w14:solidFill>
          </w14:textFill>
        </w:rPr>
      </w:pPr>
    </w:p>
    <w:p w14:paraId="2FF11F2D">
      <w:pPr>
        <w:spacing w:line="360" w:lineRule="auto"/>
        <w:jc w:val="center"/>
        <w:rPr>
          <w:rFonts w:hint="eastAsia" w:asciiTheme="minorEastAsia" w:hAnsiTheme="minorEastAsia" w:eastAsiaTheme="minorEastAsia"/>
          <w:b/>
          <w:bCs/>
          <w:color w:val="000000" w:themeColor="text1"/>
          <w:kern w:val="0"/>
          <w:sz w:val="20"/>
          <w:szCs w:val="20"/>
          <w14:textFill>
            <w14:solidFill>
              <w14:schemeClr w14:val="tx1"/>
            </w14:solidFill>
          </w14:textFill>
        </w:rPr>
      </w:pPr>
    </w:p>
    <w:p w14:paraId="5045CDB3">
      <w:pPr>
        <w:spacing w:line="360" w:lineRule="auto"/>
        <w:jc w:val="center"/>
        <w:rPr>
          <w:rFonts w:hint="eastAsia" w:asciiTheme="minorEastAsia" w:hAnsiTheme="minorEastAsia" w:eastAsiaTheme="minorEastAsia"/>
          <w:b/>
          <w:bCs/>
          <w:color w:val="000000" w:themeColor="text1"/>
          <w:kern w:val="0"/>
          <w:sz w:val="20"/>
          <w:szCs w:val="20"/>
          <w14:textFill>
            <w14:solidFill>
              <w14:schemeClr w14:val="tx1"/>
            </w14:solidFill>
          </w14:textFill>
        </w:rPr>
      </w:pPr>
    </w:p>
    <w:p w14:paraId="20F12964">
      <w:pPr>
        <w:spacing w:line="360" w:lineRule="auto"/>
        <w:jc w:val="center"/>
        <w:rPr>
          <w:rFonts w:hint="eastAsia" w:asciiTheme="minorEastAsia" w:hAnsiTheme="minorEastAsia" w:eastAsiaTheme="minorEastAsia"/>
          <w:b/>
          <w:bCs/>
          <w:color w:val="000000" w:themeColor="text1"/>
          <w:kern w:val="0"/>
          <w:sz w:val="20"/>
          <w:szCs w:val="20"/>
          <w14:textFill>
            <w14:solidFill>
              <w14:schemeClr w14:val="tx1"/>
            </w14:solidFill>
          </w14:textFill>
        </w:rPr>
      </w:pPr>
    </w:p>
    <w:p w14:paraId="5ECDA13E">
      <w:pPr>
        <w:spacing w:line="360" w:lineRule="auto"/>
        <w:ind w:left="2361" w:leftChars="479" w:hanging="1355" w:hangingChars="450"/>
        <w:rPr>
          <w:rFonts w:hint="eastAsia" w:asciiTheme="minorEastAsia" w:hAnsiTheme="minorEastAsia" w:eastAsiaTheme="minorEastAsia"/>
          <w:b/>
          <w:color w:val="000000" w:themeColor="text1"/>
          <w:sz w:val="30"/>
          <w:szCs w:val="30"/>
          <w14:textFill>
            <w14:solidFill>
              <w14:schemeClr w14:val="tx1"/>
            </w14:solidFill>
          </w14:textFill>
        </w:rPr>
      </w:pPr>
      <w:r>
        <w:rPr>
          <w:rFonts w:hint="eastAsia" w:asciiTheme="minorEastAsia" w:hAnsiTheme="minorEastAsia" w:eastAsiaTheme="minorEastAsia"/>
          <w:b/>
          <w:color w:val="000000" w:themeColor="text1"/>
          <w:sz w:val="30"/>
          <w:szCs w:val="30"/>
          <w14:textFill>
            <w14:solidFill>
              <w14:schemeClr w14:val="tx1"/>
            </w14:solidFill>
          </w14:textFill>
        </w:rPr>
        <w:t>项目名称：</w:t>
      </w:r>
      <w:r>
        <w:rPr>
          <w:rFonts w:hint="eastAsia" w:asciiTheme="minorEastAsia" w:hAnsiTheme="minorEastAsia" w:eastAsiaTheme="minorEastAsia"/>
          <w:b/>
          <w:color w:val="000000" w:themeColor="text1"/>
          <w:w w:val="96"/>
          <w:sz w:val="30"/>
          <w:szCs w:val="30"/>
          <w14:textFill>
            <w14:solidFill>
              <w14:schemeClr w14:val="tx1"/>
            </w14:solidFill>
          </w14:textFill>
        </w:rPr>
        <w:t>中山大学附属第一医院广西医院饮料类产品采购及配送服务项目</w:t>
      </w:r>
    </w:p>
    <w:p w14:paraId="11AF9F0B">
      <w:pPr>
        <w:spacing w:line="360" w:lineRule="auto"/>
        <w:ind w:firstLine="991" w:firstLineChars="329"/>
        <w:rPr>
          <w:rFonts w:hint="eastAsia" w:asciiTheme="minorEastAsia" w:hAnsiTheme="minorEastAsia" w:eastAsiaTheme="minorEastAsia"/>
          <w:b/>
          <w:color w:val="000000" w:themeColor="text1"/>
          <w:sz w:val="30"/>
          <w:szCs w:val="30"/>
          <w14:textFill>
            <w14:solidFill>
              <w14:schemeClr w14:val="tx1"/>
            </w14:solidFill>
          </w14:textFill>
        </w:rPr>
      </w:pPr>
      <w:r>
        <w:rPr>
          <w:rFonts w:hint="eastAsia" w:asciiTheme="minorEastAsia" w:hAnsiTheme="minorEastAsia" w:eastAsiaTheme="minorEastAsia"/>
          <w:b/>
          <w:color w:val="000000" w:themeColor="text1"/>
          <w:sz w:val="30"/>
          <w:szCs w:val="30"/>
          <w14:textFill>
            <w14:solidFill>
              <w14:schemeClr w14:val="tx1"/>
            </w14:solidFill>
          </w14:textFill>
        </w:rPr>
        <w:t>项目编号：</w:t>
      </w:r>
    </w:p>
    <w:p w14:paraId="19752278">
      <w:pPr>
        <w:spacing w:line="360" w:lineRule="auto"/>
        <w:ind w:left="2405" w:leftChars="500" w:hanging="1355" w:hangingChars="450"/>
        <w:rPr>
          <w:rFonts w:hint="eastAsia" w:asciiTheme="minorEastAsia" w:hAnsiTheme="minorEastAsia" w:eastAsiaTheme="minorEastAsia"/>
          <w:b/>
          <w:color w:val="000000" w:themeColor="text1"/>
          <w:sz w:val="30"/>
          <w:szCs w:val="30"/>
          <w14:textFill>
            <w14:solidFill>
              <w14:schemeClr w14:val="tx1"/>
            </w14:solidFill>
          </w14:textFill>
        </w:rPr>
      </w:pPr>
      <w:r>
        <w:rPr>
          <w:rFonts w:hint="eastAsia" w:asciiTheme="minorEastAsia" w:hAnsiTheme="minorEastAsia" w:eastAsiaTheme="minorEastAsia"/>
          <w:b/>
          <w:color w:val="000000" w:themeColor="text1"/>
          <w:sz w:val="30"/>
          <w:szCs w:val="30"/>
          <w14:textFill>
            <w14:solidFill>
              <w14:schemeClr w14:val="tx1"/>
            </w14:solidFill>
          </w14:textFill>
        </w:rPr>
        <w:t>采 购 人：</w:t>
      </w:r>
      <w:r>
        <w:rPr>
          <w:rFonts w:asciiTheme="minorEastAsia" w:hAnsiTheme="minorEastAsia" w:eastAsiaTheme="minorEastAsia"/>
          <w:b/>
          <w:color w:val="000000" w:themeColor="text1"/>
          <w:sz w:val="30"/>
          <w:szCs w:val="30"/>
          <w14:textFill>
            <w14:solidFill>
              <w14:schemeClr w14:val="tx1"/>
            </w14:solidFill>
          </w14:textFill>
        </w:rPr>
        <w:t>中山大学附属第一医院广西医院</w:t>
      </w:r>
    </w:p>
    <w:p w14:paraId="3022F3AA">
      <w:pPr>
        <w:spacing w:line="360" w:lineRule="auto"/>
        <w:jc w:val="center"/>
        <w:rPr>
          <w:rFonts w:hint="eastAsia" w:asciiTheme="minorEastAsia" w:hAnsiTheme="minorEastAsia" w:eastAsiaTheme="minorEastAsia"/>
          <w:b/>
          <w:color w:val="000000" w:themeColor="text1"/>
          <w:sz w:val="30"/>
          <w:szCs w:val="30"/>
          <w14:textFill>
            <w14:solidFill>
              <w14:schemeClr w14:val="tx1"/>
            </w14:solidFill>
          </w14:textFill>
        </w:rPr>
      </w:pPr>
    </w:p>
    <w:p w14:paraId="23D5BBE1">
      <w:pPr>
        <w:spacing w:line="360" w:lineRule="auto"/>
        <w:jc w:val="center"/>
        <w:rPr>
          <w:rFonts w:hint="eastAsia" w:asciiTheme="minorEastAsia" w:hAnsiTheme="minorEastAsia" w:eastAsiaTheme="minorEastAsia"/>
          <w:b/>
          <w:color w:val="000000" w:themeColor="text1"/>
          <w:sz w:val="30"/>
          <w:szCs w:val="30"/>
          <w14:textFill>
            <w14:solidFill>
              <w14:schemeClr w14:val="tx1"/>
            </w14:solidFill>
          </w14:textFill>
        </w:rPr>
      </w:pPr>
    </w:p>
    <w:p w14:paraId="395BA53F">
      <w:pPr>
        <w:spacing w:line="360" w:lineRule="auto"/>
        <w:jc w:val="center"/>
        <w:rPr>
          <w:rFonts w:hint="eastAsia"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 w:val="30"/>
          <w:szCs w:val="30"/>
          <w14:textFill>
            <w14:solidFill>
              <w14:schemeClr w14:val="tx1"/>
            </w14:solidFill>
          </w14:textFill>
        </w:rPr>
        <w:t>2026年月</w:t>
      </w:r>
    </w:p>
    <w:p w14:paraId="5A155421">
      <w:pPr>
        <w:spacing w:line="360" w:lineRule="auto"/>
        <w:jc w:val="center"/>
        <w:rPr>
          <w:rFonts w:hint="eastAsia" w:asciiTheme="minorEastAsia" w:hAnsiTheme="minorEastAsia" w:eastAsiaTheme="minorEastAsia"/>
          <w:b/>
          <w:color w:val="000000" w:themeColor="text1"/>
          <w:sz w:val="32"/>
          <w:szCs w:val="32"/>
          <w14:textFill>
            <w14:solidFill>
              <w14:schemeClr w14:val="tx1"/>
            </w14:solidFill>
          </w14:textFill>
        </w:rPr>
      </w:pPr>
    </w:p>
    <w:p w14:paraId="7F49622E">
      <w:pPr>
        <w:spacing w:line="360" w:lineRule="auto"/>
        <w:jc w:val="center"/>
        <w:rPr>
          <w:rFonts w:hint="eastAsia" w:asciiTheme="minorEastAsia" w:hAnsiTheme="minorEastAsia" w:eastAsiaTheme="minorEastAsia"/>
          <w:b/>
          <w:bCs/>
          <w:color w:val="000000" w:themeColor="text1"/>
          <w:kern w:val="0"/>
          <w:sz w:val="20"/>
          <w:szCs w:val="20"/>
          <w14:textFill>
            <w14:solidFill>
              <w14:schemeClr w14:val="tx1"/>
            </w14:solidFill>
          </w14:textFill>
        </w:rPr>
      </w:pPr>
    </w:p>
    <w:p w14:paraId="7CC10C49">
      <w:pPr>
        <w:spacing w:line="360" w:lineRule="auto"/>
        <w:rPr>
          <w:rFonts w:hint="eastAsia" w:asciiTheme="minorEastAsia" w:hAnsiTheme="minorEastAsia" w:eastAsiaTheme="minorEastAsia"/>
          <w:b/>
          <w:color w:val="000000" w:themeColor="text1"/>
          <w:sz w:val="44"/>
          <w:szCs w:val="44"/>
          <w14:textFill>
            <w14:solidFill>
              <w14:schemeClr w14:val="tx1"/>
            </w14:solidFill>
          </w14:textFill>
        </w:rPr>
        <w:sectPr>
          <w:headerReference r:id="rId3" w:type="default"/>
          <w:pgSz w:w="11906" w:h="16838"/>
          <w:pgMar w:top="1134" w:right="1134" w:bottom="1134" w:left="1134" w:header="851" w:footer="992" w:gutter="0"/>
          <w:pgNumType w:start="1"/>
          <w:cols w:space="720" w:num="1"/>
          <w:titlePg/>
          <w:docGrid w:type="lines" w:linePitch="312" w:charSpace="0"/>
        </w:sectPr>
      </w:pPr>
    </w:p>
    <w:p w14:paraId="15014E13">
      <w:pPr>
        <w:spacing w:line="360" w:lineRule="auto"/>
        <w:jc w:val="center"/>
        <w:rPr>
          <w:rFonts w:hint="eastAsia" w:asciiTheme="minorEastAsia" w:hAnsiTheme="minorEastAsia" w:eastAsiaTheme="minorEastAsia"/>
          <w:b/>
          <w:color w:val="000000" w:themeColor="text1"/>
          <w:sz w:val="44"/>
          <w:szCs w:val="44"/>
          <w14:textFill>
            <w14:solidFill>
              <w14:schemeClr w14:val="tx1"/>
            </w14:solidFill>
          </w14:textFill>
        </w:rPr>
      </w:pPr>
    </w:p>
    <w:p w14:paraId="331A1C15">
      <w:pPr>
        <w:pStyle w:val="4"/>
        <w:spacing w:line="360" w:lineRule="auto"/>
        <w:jc w:val="center"/>
        <w:rPr>
          <w:rFonts w:hint="eastAsia" w:asciiTheme="minorEastAsia" w:hAnsiTheme="minorEastAsia" w:eastAsiaTheme="minorEastAsia"/>
          <w:color w:val="000000" w:themeColor="text1"/>
          <w14:textFill>
            <w14:solidFill>
              <w14:schemeClr w14:val="tx1"/>
            </w14:solidFill>
          </w14:textFill>
        </w:rPr>
      </w:pPr>
      <w:bookmarkStart w:id="0" w:name="_Toc73549978"/>
      <w:bookmarkStart w:id="1" w:name="_Toc44229877"/>
      <w:r>
        <w:rPr>
          <w:rFonts w:hint="eastAsia" w:asciiTheme="minorEastAsia" w:hAnsiTheme="minorEastAsia" w:eastAsiaTheme="minorEastAsia"/>
          <w:color w:val="000000" w:themeColor="text1"/>
          <w14:textFill>
            <w14:solidFill>
              <w14:schemeClr w14:val="tx1"/>
            </w14:solidFill>
          </w14:textFill>
        </w:rPr>
        <w:t xml:space="preserve">第一章 </w:t>
      </w:r>
      <w:r>
        <w:rPr>
          <w:rFonts w:hint="eastAsia" w:asciiTheme="minorEastAsia" w:hAnsiTheme="minorEastAsia" w:eastAsiaTheme="minorEastAsia"/>
          <w:color w:val="000000" w:themeColor="text1"/>
          <w:lang w:val="en-US" w:eastAsia="zh-CN"/>
          <w14:textFill>
            <w14:solidFill>
              <w14:schemeClr w14:val="tx1"/>
            </w14:solidFill>
          </w14:textFill>
        </w:rPr>
        <w:t>市场调研</w:t>
      </w:r>
      <w:r>
        <w:rPr>
          <w:rFonts w:hint="eastAsia" w:asciiTheme="minorEastAsia" w:hAnsiTheme="minorEastAsia" w:eastAsiaTheme="minorEastAsia"/>
          <w:color w:val="000000" w:themeColor="text1"/>
          <w14:textFill>
            <w14:solidFill>
              <w14:schemeClr w14:val="tx1"/>
            </w14:solidFill>
          </w14:textFill>
        </w:rPr>
        <w:t>公告</w:t>
      </w:r>
      <w:bookmarkEnd w:id="0"/>
      <w:bookmarkEnd w:id="1"/>
    </w:p>
    <w:p w14:paraId="42FE781C">
      <w:pPr>
        <w:pStyle w:val="4"/>
        <w:spacing w:before="0" w:after="0" w:line="360" w:lineRule="auto"/>
        <w:rPr>
          <w:rFonts w:hint="eastAsia" w:cs="宋体" w:asciiTheme="minorEastAsia" w:hAnsiTheme="minorEastAsia" w:eastAsiaTheme="minorEastAsia"/>
          <w:bCs w:val="0"/>
          <w:color w:val="000000" w:themeColor="text1"/>
          <w:sz w:val="24"/>
          <w:szCs w:val="24"/>
          <w14:textFill>
            <w14:solidFill>
              <w14:schemeClr w14:val="tx1"/>
            </w14:solidFill>
          </w14:textFill>
        </w:rPr>
      </w:pPr>
      <w:bookmarkStart w:id="2" w:name="_Toc28359012"/>
      <w:bookmarkStart w:id="3" w:name="_Toc35393798"/>
      <w:bookmarkStart w:id="4" w:name="_Toc44229878"/>
      <w:bookmarkStart w:id="5" w:name="_Toc35393629"/>
      <w:bookmarkStart w:id="6" w:name="_Toc73549979"/>
      <w:bookmarkStart w:id="7" w:name="_Toc28359089"/>
      <w:bookmarkStart w:id="8" w:name="_Hlk37430271"/>
      <w:r>
        <w:rPr>
          <w:rFonts w:hint="eastAsia" w:cs="宋体" w:asciiTheme="minorEastAsia" w:hAnsiTheme="minorEastAsia" w:eastAsiaTheme="minorEastAsia"/>
          <w:bCs w:val="0"/>
          <w:color w:val="000000" w:themeColor="text1"/>
          <w:sz w:val="24"/>
          <w:szCs w:val="24"/>
          <w14:textFill>
            <w14:solidFill>
              <w14:schemeClr w14:val="tx1"/>
            </w14:solidFill>
          </w14:textFill>
        </w:rPr>
        <w:t>一、项目基本情况</w:t>
      </w:r>
      <w:bookmarkEnd w:id="2"/>
      <w:bookmarkEnd w:id="3"/>
      <w:bookmarkEnd w:id="4"/>
      <w:bookmarkEnd w:id="5"/>
      <w:bookmarkEnd w:id="6"/>
      <w:bookmarkEnd w:id="7"/>
    </w:p>
    <w:p w14:paraId="3752B3BF">
      <w:pPr>
        <w:spacing w:line="360" w:lineRule="auto"/>
        <w:ind w:firstLine="420" w:firstLineChars="200"/>
        <w:rPr>
          <w:rFonts w:hint="eastAsia" w:asciiTheme="minorEastAsia" w:hAnsiTheme="minorEastAsia" w:eastAsia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项目编号：</w:t>
      </w:r>
      <w:r>
        <w:rPr>
          <w:rFonts w:hint="eastAsia" w:asciiTheme="minorEastAsia" w:hAnsiTheme="minorEastAsia" w:eastAsiaTheme="minorEastAsia"/>
          <w:color w:val="000000" w:themeColor="text1"/>
          <w:szCs w:val="21"/>
          <w:lang w:val="en-US" w:eastAsia="zh-CN"/>
          <w14:textFill>
            <w14:solidFill>
              <w14:schemeClr w14:val="tx1"/>
            </w14:solidFill>
          </w14:textFill>
        </w:rPr>
        <w:t>/</w:t>
      </w:r>
    </w:p>
    <w:p w14:paraId="7AC67D9A">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项目名称：</w:t>
      </w:r>
      <w:bookmarkStart w:id="9" w:name="_Hlk193807356"/>
      <w:r>
        <w:rPr>
          <w:rFonts w:hint="eastAsia" w:asciiTheme="minorEastAsia" w:hAnsiTheme="minorEastAsia" w:eastAsiaTheme="minorEastAsia"/>
          <w:color w:val="000000" w:themeColor="text1"/>
          <w:szCs w:val="21"/>
          <w14:textFill>
            <w14:solidFill>
              <w14:schemeClr w14:val="tx1"/>
            </w14:solidFill>
          </w14:textFill>
        </w:rPr>
        <w:t>中山大学附属第一医院广西医院饮料类产品采购及配送服务项目</w:t>
      </w:r>
    </w:p>
    <w:bookmarkEnd w:id="9"/>
    <w:p w14:paraId="2BCD6745">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采购方式：</w:t>
      </w:r>
      <w:bookmarkStart w:id="35" w:name="_GoBack"/>
      <w:bookmarkEnd w:id="35"/>
    </w:p>
    <w:p w14:paraId="01FF9252">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4</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预算金额：</w:t>
      </w:r>
      <w:r>
        <w:rPr>
          <w:rFonts w:asciiTheme="minorEastAsia" w:hAnsiTheme="minorEastAsia" w:eastAsiaTheme="minorEastAsia"/>
          <w:color w:val="000000" w:themeColor="text1"/>
          <w:szCs w:val="21"/>
          <w14:textFill>
            <w14:solidFill>
              <w14:schemeClr w14:val="tx1"/>
            </w14:solidFill>
          </w14:textFill>
        </w:rPr>
        <w:t>90万元（30万元/年）</w:t>
      </w:r>
      <w:r>
        <w:rPr>
          <w:rFonts w:hint="eastAsia" w:asciiTheme="minorEastAsia" w:hAnsiTheme="minorEastAsia" w:eastAsiaTheme="minorEastAsia"/>
          <w:color w:val="000000" w:themeColor="text1"/>
          <w:szCs w:val="21"/>
          <w14:textFill>
            <w14:solidFill>
              <w14:schemeClr w14:val="tx1"/>
            </w14:solidFill>
          </w14:textFill>
        </w:rPr>
        <w:t>。</w:t>
      </w:r>
    </w:p>
    <w:p w14:paraId="21A7FB64">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最高限价：</w:t>
      </w:r>
      <w:r>
        <w:rPr>
          <w:rFonts w:asciiTheme="minorEastAsia" w:hAnsiTheme="minorEastAsia" w:eastAsiaTheme="minorEastAsia"/>
          <w:color w:val="000000" w:themeColor="text1"/>
          <w:szCs w:val="21"/>
          <w14:textFill>
            <w14:solidFill>
              <w14:schemeClr w14:val="tx1"/>
            </w14:solidFill>
          </w14:textFill>
        </w:rPr>
        <w:t>90万元（30万元/年）</w:t>
      </w:r>
      <w:r>
        <w:rPr>
          <w:rFonts w:hint="eastAsia" w:asciiTheme="minorEastAsia" w:hAnsiTheme="minorEastAsia" w:eastAsiaTheme="minorEastAsia"/>
          <w:color w:val="000000" w:themeColor="text1"/>
          <w:szCs w:val="21"/>
          <w14:textFill>
            <w14:solidFill>
              <w14:schemeClr w14:val="tx1"/>
            </w14:solidFill>
          </w14:textFill>
        </w:rPr>
        <w:t>。</w:t>
      </w:r>
    </w:p>
    <w:p w14:paraId="54834C07">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6</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采购需求：需采购中山大学附属第一医院广西医院饮料类产品采购及配送服务项目</w:t>
      </w:r>
      <w:r>
        <w:rPr>
          <w:rFonts w:hint="eastAsia" w:cs="宋体" w:asciiTheme="minorEastAsia" w:hAnsiTheme="minorEastAsia" w:eastAsiaTheme="minorEastAsia"/>
          <w:color w:val="000000" w:themeColor="text1"/>
          <w:szCs w:val="21"/>
          <w14:textFill>
            <w14:solidFill>
              <w14:schemeClr w14:val="tx1"/>
            </w14:solidFill>
          </w14:textFill>
        </w:rPr>
        <w:t>1项，具体内容详见采购</w:t>
      </w:r>
      <w:r>
        <w:rPr>
          <w:rFonts w:cs="宋体" w:asciiTheme="minorEastAsia" w:hAnsiTheme="minorEastAsia" w:eastAsiaTheme="minorEastAsia"/>
          <w:color w:val="000000" w:themeColor="text1"/>
          <w:szCs w:val="21"/>
          <w14:textFill>
            <w14:solidFill>
              <w14:schemeClr w14:val="tx1"/>
            </w14:solidFill>
          </w14:textFill>
        </w:rPr>
        <w:t>文件第三章采购需求</w:t>
      </w:r>
      <w:r>
        <w:rPr>
          <w:rFonts w:hint="eastAsia" w:cs="宋体" w:asciiTheme="minorEastAsia" w:hAnsiTheme="minorEastAsia" w:eastAsiaTheme="minorEastAsia"/>
          <w:color w:val="000000" w:themeColor="text1"/>
          <w:szCs w:val="21"/>
          <w14:textFill>
            <w14:solidFill>
              <w14:schemeClr w14:val="tx1"/>
            </w14:solidFill>
          </w14:textFill>
        </w:rPr>
        <w:t>。</w:t>
      </w:r>
    </w:p>
    <w:p w14:paraId="1694A779">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7</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服务期限：</w:t>
      </w:r>
      <w:bookmarkStart w:id="10" w:name="_Hlk193807398"/>
      <w:r>
        <w:rPr>
          <w:rFonts w:asciiTheme="minorEastAsia" w:hAnsiTheme="minorEastAsia" w:eastAsiaTheme="minorEastAsia"/>
          <w:color w:val="000000" w:themeColor="text1"/>
          <w:szCs w:val="21"/>
          <w14:textFill>
            <w14:solidFill>
              <w14:schemeClr w14:val="tx1"/>
            </w14:solidFill>
          </w14:textFill>
        </w:rPr>
        <w:t>自签订合同之日</w:t>
      </w:r>
      <w:r>
        <w:rPr>
          <w:rFonts w:hint="eastAsia" w:asciiTheme="minorEastAsia" w:hAnsiTheme="minorEastAsia" w:eastAsiaTheme="minorEastAsia"/>
          <w:color w:val="000000" w:themeColor="text1"/>
          <w:szCs w:val="21"/>
          <w14:textFill>
            <w14:solidFill>
              <w14:schemeClr w14:val="tx1"/>
            </w14:solidFill>
          </w14:textFill>
        </w:rPr>
        <w:t>起</w:t>
      </w:r>
      <w:r>
        <w:rPr>
          <w:rFonts w:asciiTheme="minorEastAsia" w:hAnsiTheme="minorEastAsia" w:eastAsiaTheme="minorEastAsia"/>
          <w:color w:val="000000" w:themeColor="text1"/>
          <w:szCs w:val="21"/>
          <w14:textFill>
            <w14:solidFill>
              <w14:schemeClr w14:val="tx1"/>
            </w14:solidFill>
          </w14:textFill>
        </w:rPr>
        <w:t>3年，服务合同一年一签。每年对该成交供应商的供货品质以及服务质量等内容进行综合考核</w:t>
      </w:r>
      <w:r>
        <w:rPr>
          <w:rFonts w:hint="eastAsia" w:asciiTheme="minorEastAsia" w:hAnsiTheme="minorEastAsia" w:eastAsiaTheme="minorEastAsia"/>
          <w:color w:val="000000" w:themeColor="text1"/>
          <w:szCs w:val="21"/>
          <w14:textFill>
            <w14:solidFill>
              <w14:schemeClr w14:val="tx1"/>
            </w14:solidFill>
          </w14:textFill>
        </w:rPr>
        <w:t>（</w:t>
      </w:r>
      <w:r>
        <w:rPr>
          <w:rFonts w:asciiTheme="minorEastAsia" w:hAnsiTheme="minorEastAsia" w:eastAsiaTheme="minorEastAsia"/>
          <w:color w:val="000000" w:themeColor="text1"/>
          <w:szCs w:val="21"/>
          <w14:textFill>
            <w14:solidFill>
              <w14:schemeClr w14:val="tx1"/>
            </w14:solidFill>
          </w14:textFill>
        </w:rPr>
        <w:t>考核标准见附件</w:t>
      </w:r>
      <w:r>
        <w:rPr>
          <w:rFonts w:hint="eastAsia" w:asciiTheme="minorEastAsia" w:hAnsiTheme="minorEastAsia" w:eastAsiaTheme="minorEastAsia"/>
          <w:color w:val="000000" w:themeColor="text1"/>
          <w:szCs w:val="21"/>
          <w14:textFill>
            <w14:solidFill>
              <w14:schemeClr w14:val="tx1"/>
            </w14:solidFill>
          </w14:textFill>
        </w:rPr>
        <w:t>2）</w:t>
      </w:r>
      <w:r>
        <w:rPr>
          <w:rFonts w:asciiTheme="minorEastAsia" w:hAnsiTheme="minorEastAsia" w:eastAsiaTheme="minorEastAsia"/>
          <w:color w:val="000000" w:themeColor="text1"/>
          <w:szCs w:val="21"/>
          <w14:textFill>
            <w14:solidFill>
              <w14:schemeClr w14:val="tx1"/>
            </w14:solidFill>
          </w14:textFill>
        </w:rPr>
        <w:t>，如考核不合格的，将视为成交人违约，</w:t>
      </w:r>
      <w:r>
        <w:rPr>
          <w:rFonts w:hint="eastAsia" w:asciiTheme="minorEastAsia" w:hAnsiTheme="minorEastAsia" w:eastAsiaTheme="minorEastAsia"/>
          <w:color w:val="000000" w:themeColor="text1"/>
          <w:szCs w:val="21"/>
          <w14:textFill>
            <w14:solidFill>
              <w14:schemeClr w14:val="tx1"/>
            </w14:solidFill>
          </w14:textFill>
        </w:rPr>
        <w:t>采购人</w:t>
      </w:r>
      <w:r>
        <w:rPr>
          <w:rFonts w:asciiTheme="minorEastAsia" w:hAnsiTheme="minorEastAsia" w:eastAsiaTheme="minorEastAsia"/>
          <w:color w:val="000000" w:themeColor="text1"/>
          <w:szCs w:val="21"/>
          <w14:textFill>
            <w14:solidFill>
              <w14:schemeClr w14:val="tx1"/>
            </w14:solidFill>
          </w14:textFill>
        </w:rPr>
        <w:t>有权终止合同</w:t>
      </w:r>
      <w:r>
        <w:rPr>
          <w:rFonts w:hint="eastAsia" w:asciiTheme="minorEastAsia" w:hAnsiTheme="minorEastAsia" w:eastAsiaTheme="minorEastAsia"/>
          <w:color w:val="000000" w:themeColor="text1"/>
          <w:szCs w:val="21"/>
          <w14:textFill>
            <w14:solidFill>
              <w14:schemeClr w14:val="tx1"/>
            </w14:solidFill>
          </w14:textFill>
        </w:rPr>
        <w:t>。</w:t>
      </w:r>
      <w:bookmarkEnd w:id="10"/>
      <w:r>
        <w:rPr>
          <w:rFonts w:hint="eastAsia" w:cs="宋体" w:asciiTheme="minorEastAsia" w:hAnsiTheme="minorEastAsia" w:eastAsiaTheme="minorEastAsia"/>
          <w:color w:val="000000" w:themeColor="text1"/>
          <w:szCs w:val="21"/>
          <w14:textFill>
            <w14:solidFill>
              <w14:schemeClr w14:val="tx1"/>
            </w14:solidFill>
          </w14:textFill>
        </w:rPr>
        <w:t xml:space="preserve"> </w:t>
      </w:r>
    </w:p>
    <w:p w14:paraId="5FE999E8">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8.</w:t>
      </w:r>
      <w:r>
        <w:rPr>
          <w:rFonts w:hint="eastAsia" w:asciiTheme="minorEastAsia" w:hAnsiTheme="minorEastAsia" w:eastAsiaTheme="minorEastAsia"/>
          <w:color w:val="000000" w:themeColor="text1"/>
          <w:szCs w:val="21"/>
          <w14:textFill>
            <w14:solidFill>
              <w14:schemeClr w14:val="tx1"/>
            </w14:solidFill>
          </w14:textFill>
        </w:rPr>
        <w:t>本项目（是/否）接受联合体：否。</w:t>
      </w:r>
    </w:p>
    <w:p w14:paraId="1FC24807">
      <w:pPr>
        <w:pStyle w:val="4"/>
        <w:spacing w:before="0" w:after="0" w:line="360" w:lineRule="auto"/>
        <w:rPr>
          <w:rFonts w:hint="eastAsia" w:cs="宋体" w:asciiTheme="minorEastAsia" w:hAnsiTheme="minorEastAsia" w:eastAsiaTheme="minorEastAsia"/>
          <w:bCs w:val="0"/>
          <w:color w:val="000000" w:themeColor="text1"/>
          <w:sz w:val="24"/>
          <w:szCs w:val="24"/>
          <w14:textFill>
            <w14:solidFill>
              <w14:schemeClr w14:val="tx1"/>
            </w14:solidFill>
          </w14:textFill>
        </w:rPr>
      </w:pPr>
      <w:bookmarkStart w:id="11" w:name="_Toc28359090"/>
      <w:bookmarkStart w:id="12" w:name="_Toc73549980"/>
      <w:bookmarkStart w:id="13" w:name="_Toc35393630"/>
      <w:bookmarkStart w:id="14" w:name="_Toc44229879"/>
      <w:bookmarkStart w:id="15" w:name="_Toc35393799"/>
      <w:bookmarkStart w:id="16" w:name="_Toc28359013"/>
      <w:r>
        <w:rPr>
          <w:rFonts w:hint="eastAsia" w:cs="宋体" w:asciiTheme="minorEastAsia" w:hAnsiTheme="minorEastAsia" w:eastAsiaTheme="minorEastAsia"/>
          <w:bCs w:val="0"/>
          <w:color w:val="000000" w:themeColor="text1"/>
          <w:sz w:val="24"/>
          <w:szCs w:val="24"/>
          <w14:textFill>
            <w14:solidFill>
              <w14:schemeClr w14:val="tx1"/>
            </w14:solidFill>
          </w14:textFill>
        </w:rPr>
        <w:t>二、申请人的资格要求：</w:t>
      </w:r>
      <w:bookmarkEnd w:id="11"/>
      <w:bookmarkEnd w:id="12"/>
      <w:bookmarkEnd w:id="13"/>
      <w:bookmarkEnd w:id="14"/>
      <w:bookmarkEnd w:id="15"/>
      <w:bookmarkEnd w:id="16"/>
    </w:p>
    <w:p w14:paraId="7B51F9D9">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bookmarkStart w:id="17" w:name="_Toc28359091"/>
      <w:bookmarkStart w:id="18" w:name="_Toc35393800"/>
      <w:bookmarkStart w:id="19" w:name="_Toc35393631"/>
      <w:bookmarkStart w:id="20" w:name="_Toc28359014"/>
      <w:bookmarkStart w:id="21" w:name="_Toc44229880"/>
      <w:r>
        <w:rPr>
          <w:rFonts w:hint="eastAsia" w:asciiTheme="minorEastAsia" w:hAnsiTheme="minorEastAsia" w:eastAsiaTheme="minorEastAsia"/>
          <w:color w:val="000000" w:themeColor="text1"/>
          <w:szCs w:val="21"/>
          <w14:textFill>
            <w14:solidFill>
              <w14:schemeClr w14:val="tx1"/>
            </w14:solidFill>
          </w14:textFill>
        </w:rPr>
        <w:t>1.满足《中华人民共和国政府采购法》第二十二条规定；</w:t>
      </w:r>
    </w:p>
    <w:p w14:paraId="12EAFAB6">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2</w:t>
      </w:r>
      <w:r>
        <w:rPr>
          <w:rFonts w:hint="eastAsia" w:asciiTheme="minorEastAsia" w:hAnsiTheme="minorEastAsia" w:eastAsiaTheme="minorEastAsia"/>
          <w:color w:val="000000" w:themeColor="text1"/>
          <w:szCs w:val="21"/>
          <w14:textFill>
            <w14:solidFill>
              <w14:schemeClr w14:val="tx1"/>
            </w14:solidFill>
          </w14:textFill>
        </w:rPr>
        <w:t>.落实政府采购政策需满足的资格要求：无</w:t>
      </w:r>
    </w:p>
    <w:p w14:paraId="33925F55">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3.本项目的特定资格要求：</w:t>
      </w:r>
    </w:p>
    <w:p w14:paraId="5BA0DBC7">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w:t>
      </w:r>
      <w:r>
        <w:rPr>
          <w:rFonts w:asciiTheme="minorEastAsia" w:hAnsiTheme="minorEastAsia" w:eastAsiaTheme="minorEastAsia"/>
          <w:color w:val="000000" w:themeColor="text1"/>
          <w:szCs w:val="21"/>
          <w14:textFill>
            <w14:solidFill>
              <w14:schemeClr w14:val="tx1"/>
            </w14:solidFill>
          </w14:textFill>
        </w:rPr>
        <w:t>供应商须提供有效的《食品经营许可证》或《食品药品经营许可证》或所在地县级以上地方人民政府食品安全监督管理部门备案证明或书面承诺中选后送货前提供所在地县级以上地方人民政府食品安全监督管理部门备案证明（如供应商的许可证书与营业执照合并办理的，须提供扫描营业执照二维码后的有效备案信息截图）</w:t>
      </w:r>
      <w:r>
        <w:rPr>
          <w:rFonts w:hint="eastAsia" w:asciiTheme="minorEastAsia" w:hAnsiTheme="minorEastAsia" w:eastAsiaTheme="minorEastAsia"/>
          <w:color w:val="000000" w:themeColor="text1"/>
          <w:szCs w:val="21"/>
          <w14:textFill>
            <w14:solidFill>
              <w14:schemeClr w14:val="tx1"/>
            </w14:solidFill>
          </w14:textFill>
        </w:rPr>
        <w:t>；</w:t>
      </w:r>
    </w:p>
    <w:p w14:paraId="451C3BF5">
      <w:pPr>
        <w:snapToGrid w:val="0"/>
        <w:spacing w:line="360" w:lineRule="auto"/>
        <w:ind w:firstLine="420"/>
        <w:jc w:val="left"/>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单位负责人为同一人或者存在直接控股、管理关系的不同供应商，不得参加同一合同项下的采购活动。除单一来源采购项目外，为本项目提供过整体设计、规范编制或者项目管理、监理、检测等服务的供应商，不得再参加本项目上述服务以外的其他采购活动；</w:t>
      </w:r>
    </w:p>
    <w:p w14:paraId="30FC9227">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本项目采购活动。</w:t>
      </w:r>
    </w:p>
    <w:bookmarkEnd w:id="8"/>
    <w:bookmarkEnd w:id="17"/>
    <w:bookmarkEnd w:id="18"/>
    <w:bookmarkEnd w:id="19"/>
    <w:bookmarkEnd w:id="20"/>
    <w:bookmarkEnd w:id="21"/>
    <w:p w14:paraId="58952BCA">
      <w:pPr>
        <w:pStyle w:val="4"/>
        <w:numPr>
          <w:ilvl w:val="-1"/>
          <w:numId w:val="0"/>
        </w:numPr>
        <w:spacing w:line="360" w:lineRule="auto"/>
        <w:jc w:val="center"/>
        <w:rPr>
          <w:rFonts w:hint="eastAsia" w:asciiTheme="minorEastAsia" w:hAnsiTheme="minorEastAsia" w:eastAsiaTheme="minorEastAsia"/>
          <w:color w:val="000000" w:themeColor="text1"/>
          <w14:textFill>
            <w14:solidFill>
              <w14:schemeClr w14:val="tx1"/>
            </w14:solidFill>
          </w14:textFill>
        </w:rPr>
      </w:pPr>
      <w:bookmarkStart w:id="22" w:name="_Toc73549988"/>
      <w:bookmarkStart w:id="23" w:name="_Toc44229895"/>
      <w:r>
        <w:rPr>
          <w:rFonts w:hint="eastAsia" w:asciiTheme="minorEastAsia" w:hAnsiTheme="minorEastAsia" w:eastAsiaTheme="minorEastAsia"/>
          <w:color w:val="000000" w:themeColor="text1"/>
          <w:lang w:val="en-US" w:eastAsia="zh-CN"/>
          <w14:textFill>
            <w14:solidFill>
              <w14:schemeClr w14:val="tx1"/>
            </w14:solidFill>
          </w14:textFill>
        </w:rPr>
        <w:t>第二章 市场调研需求</w:t>
      </w:r>
      <w:r>
        <w:rPr>
          <w:rFonts w:hint="eastAsia" w:asciiTheme="minorEastAsia" w:hAnsiTheme="minorEastAsia" w:eastAsiaTheme="minorEastAsia"/>
          <w:color w:val="000000" w:themeColor="text1"/>
          <w14:textFill>
            <w14:solidFill>
              <w14:schemeClr w14:val="tx1"/>
            </w14:solidFill>
          </w14:textFill>
        </w:rPr>
        <w:t>需求</w:t>
      </w:r>
      <w:bookmarkEnd w:id="22"/>
      <w:bookmarkEnd w:id="23"/>
    </w:p>
    <w:p w14:paraId="6DBDC2F1">
      <w:pPr>
        <w:spacing w:line="360" w:lineRule="auto"/>
        <w:jc w:val="left"/>
        <w:rPr>
          <w:rFonts w:hint="eastAsia" w:cs="宋体" w:asciiTheme="minorEastAsia" w:hAnsiTheme="minorEastAsia" w:eastAsiaTheme="minorEastAsia"/>
          <w:color w:val="000000" w:themeColor="text1"/>
          <w:szCs w:val="21"/>
          <w14:textFill>
            <w14:solidFill>
              <w14:schemeClr w14:val="tx1"/>
            </w14:solidFill>
          </w14:textFill>
        </w:rPr>
      </w:pPr>
    </w:p>
    <w:p w14:paraId="23EC913D">
      <w:pPr>
        <w:adjustRightInd w:val="0"/>
        <w:snapToGrid w:val="0"/>
        <w:spacing w:line="360" w:lineRule="auto"/>
        <w:jc w:val="left"/>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说明：</w:t>
      </w:r>
    </w:p>
    <w:p w14:paraId="458C8409">
      <w:pPr>
        <w:adjustRightInd w:val="0"/>
        <w:snapToGrid w:val="0"/>
        <w:spacing w:line="360" w:lineRule="auto"/>
        <w:ind w:firstLine="426" w:firstLineChars="202"/>
        <w:jc w:val="left"/>
        <w:rPr>
          <w:rFonts w:hint="eastAsia" w:cs="宋体" w:asciiTheme="minorEastAsia" w:hAnsiTheme="minorEastAsia" w:eastAsiaTheme="minorEastAsia"/>
          <w:b/>
          <w:bCs/>
          <w:color w:val="000000" w:themeColor="text1"/>
          <w:szCs w:val="21"/>
          <w14:textFill>
            <w14:solidFill>
              <w14:schemeClr w14:val="tx1"/>
            </w14:solidFill>
          </w14:textFill>
        </w:rPr>
      </w:pPr>
      <w:r>
        <w:rPr>
          <w:rFonts w:hint="eastAsia" w:cs="宋体" w:asciiTheme="minorEastAsia" w:hAnsiTheme="minorEastAsia" w:eastAsiaTheme="minorEastAsia"/>
          <w:b/>
          <w:bCs/>
          <w:color w:val="000000" w:themeColor="text1"/>
          <w:szCs w:val="21"/>
          <w14:textFill>
            <w14:solidFill>
              <w14:schemeClr w14:val="tx1"/>
            </w14:solidFill>
          </w14:textFill>
        </w:rPr>
        <w:t>1.“实质性要求”是指磋商文件中已经指明不满足则响应文件按无效响应处理的条款，或者不能负偏离的条款，或者采购需求中带“</w:t>
      </w:r>
      <w:r>
        <w:rPr>
          <w:rFonts w:hint="eastAsia" w:asciiTheme="minorEastAsia" w:hAnsiTheme="minorEastAsia" w:eastAsiaTheme="minorEastAsia"/>
          <w:b/>
          <w:bCs/>
          <w:color w:val="000000" w:themeColor="text1"/>
          <w14:textFill>
            <w14:solidFill>
              <w14:schemeClr w14:val="tx1"/>
            </w14:solidFill>
          </w14:textFill>
        </w:rPr>
        <w:t>▲</w:t>
      </w:r>
      <w:r>
        <w:rPr>
          <w:rFonts w:hint="eastAsia" w:cs="宋体" w:asciiTheme="minorEastAsia" w:hAnsiTheme="minorEastAsia" w:eastAsiaTheme="minorEastAsia"/>
          <w:b/>
          <w:bCs/>
          <w:color w:val="000000" w:themeColor="text1"/>
          <w:szCs w:val="21"/>
          <w14:textFill>
            <w14:solidFill>
              <w14:schemeClr w14:val="tx1"/>
            </w14:solidFill>
          </w14:textFill>
        </w:rPr>
        <w:t>”的条款。</w:t>
      </w:r>
    </w:p>
    <w:p w14:paraId="7FB8CB29">
      <w:pPr>
        <w:pStyle w:val="2"/>
        <w:spacing w:line="360" w:lineRule="auto"/>
        <w:ind w:firstLine="422" w:firstLineChars="200"/>
        <w:rPr>
          <w:rFonts w:hint="eastAsia" w:cs="宋体" w:asciiTheme="minorEastAsia" w:hAnsiTheme="minorEastAsia" w:eastAsiaTheme="minorEastAsia"/>
          <w:b/>
          <w:bCs/>
          <w:color w:val="000000" w:themeColor="text1"/>
          <w:kern w:val="2"/>
          <w:sz w:val="21"/>
          <w:szCs w:val="21"/>
          <w14:textFill>
            <w14:solidFill>
              <w14:schemeClr w14:val="tx1"/>
            </w14:solidFill>
          </w14:textFill>
        </w:rPr>
      </w:pPr>
      <w:r>
        <w:rPr>
          <w:rFonts w:hint="eastAsia" w:cs="宋体" w:asciiTheme="minorEastAsia" w:hAnsiTheme="minorEastAsia" w:eastAsiaTheme="minorEastAsia"/>
          <w:b/>
          <w:bCs/>
          <w:color w:val="000000" w:themeColor="text1"/>
          <w:kern w:val="2"/>
          <w:sz w:val="21"/>
          <w:szCs w:val="21"/>
          <w14:textFill>
            <w14:solidFill>
              <w14:schemeClr w14:val="tx1"/>
            </w14:solidFill>
          </w14:textFill>
        </w:rPr>
        <w:t>2</w:t>
      </w:r>
      <w:r>
        <w:rPr>
          <w:rFonts w:cs="宋体" w:asciiTheme="minorEastAsia" w:hAnsiTheme="minorEastAsia" w:eastAsiaTheme="minorEastAsia"/>
          <w:b/>
          <w:bCs/>
          <w:color w:val="000000" w:themeColor="text1"/>
          <w:kern w:val="2"/>
          <w:sz w:val="21"/>
          <w:szCs w:val="21"/>
          <w14:textFill>
            <w14:solidFill>
              <w14:schemeClr w14:val="tx1"/>
            </w14:solidFill>
          </w14:textFill>
        </w:rPr>
        <w:t>.</w:t>
      </w:r>
      <w:r>
        <w:rPr>
          <w:rFonts w:hint="eastAsia" w:cs="宋体" w:asciiTheme="minorEastAsia" w:hAnsiTheme="minorEastAsia" w:eastAsiaTheme="minorEastAsia"/>
          <w:b/>
          <w:bCs/>
          <w:color w:val="000000" w:themeColor="text1"/>
          <w:kern w:val="2"/>
          <w:sz w:val="21"/>
          <w:szCs w:val="21"/>
          <w14:textFill>
            <w14:solidFill>
              <w14:schemeClr w14:val="tx1"/>
            </w14:solidFill>
          </w14:textFill>
        </w:rPr>
        <w:t>标注“◆”的条款为与项目实际紧密相关的重要服务条款，将作为技术部分的评审依据，供应商按</w:t>
      </w:r>
      <w:r>
        <w:rPr>
          <w:rFonts w:hint="eastAsia" w:cs="宋体" w:asciiTheme="minorEastAsia" w:hAnsiTheme="minorEastAsia" w:eastAsiaTheme="minorEastAsia"/>
          <w:b/>
          <w:bCs/>
          <w:color w:val="000000" w:themeColor="text1"/>
          <w:kern w:val="2"/>
          <w:sz w:val="21"/>
          <w:szCs w:val="21"/>
          <w:lang w:eastAsia="zh-CN"/>
          <w14:textFill>
            <w14:solidFill>
              <w14:schemeClr w14:val="tx1"/>
            </w14:solidFill>
          </w14:textFill>
        </w:rPr>
        <w:t>响应文件</w:t>
      </w:r>
      <w:r>
        <w:rPr>
          <w:rFonts w:hint="eastAsia" w:cs="宋体" w:asciiTheme="minorEastAsia" w:hAnsiTheme="minorEastAsia" w:eastAsiaTheme="minorEastAsia"/>
          <w:b/>
          <w:bCs/>
          <w:color w:val="000000" w:themeColor="text1"/>
          <w:kern w:val="2"/>
          <w:sz w:val="21"/>
          <w:szCs w:val="21"/>
          <w14:textFill>
            <w14:solidFill>
              <w14:schemeClr w14:val="tx1"/>
            </w14:solidFill>
          </w14:textFill>
        </w:rPr>
        <w:t>要求结合实际情况做出响应。</w:t>
      </w:r>
    </w:p>
    <w:p w14:paraId="3AB233EC">
      <w:pPr>
        <w:adjustRightInd w:val="0"/>
        <w:snapToGrid w:val="0"/>
        <w:spacing w:line="360" w:lineRule="auto"/>
        <w:ind w:firstLine="424" w:firstLineChars="202"/>
        <w:jc w:val="left"/>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lang w:val="en-US" w:eastAsia="zh-CN"/>
          <w14:textFill>
            <w14:solidFill>
              <w14:schemeClr w14:val="tx1"/>
            </w14:solidFill>
          </w14:textFill>
        </w:rPr>
        <w:t>3</w:t>
      </w:r>
      <w:r>
        <w:rPr>
          <w:rFonts w:hint="eastAsia" w:cs="宋体" w:asciiTheme="minorEastAsia" w:hAnsiTheme="minorEastAsia" w:eastAsiaTheme="minorEastAsia"/>
          <w:color w:val="000000" w:themeColor="text1"/>
          <w:szCs w:val="21"/>
          <w14:textFill>
            <w14:solidFill>
              <w14:schemeClr w14:val="tx1"/>
            </w14:solidFill>
          </w14:textFill>
        </w:rPr>
        <w:t>.服务项目中伴随货物的，采购需求中出现的品牌、型号或者生产供应商仅起参考作用，不属于指定品牌、型号或者生产供应商的情形。供应商可参照或者选用其他相当的品牌、型号或者生产供应商替代。</w:t>
      </w:r>
    </w:p>
    <w:p w14:paraId="15DB6C9C">
      <w:pPr>
        <w:adjustRightInd w:val="0"/>
        <w:snapToGrid w:val="0"/>
        <w:spacing w:line="360" w:lineRule="auto"/>
        <w:ind w:firstLine="424" w:firstLineChars="202"/>
        <w:jc w:val="left"/>
        <w:rPr>
          <w:rFonts w:hint="eastAsia" w:cs="宋体" w:asciiTheme="minorEastAsia" w:hAnsiTheme="minorEastAsia" w:eastAsiaTheme="minorEastAsia"/>
          <w:b/>
          <w:bCs/>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lang w:val="en-US" w:eastAsia="zh-CN"/>
          <w14:textFill>
            <w14:solidFill>
              <w14:schemeClr w14:val="tx1"/>
            </w14:solidFill>
          </w14:textFill>
        </w:rPr>
        <w:t>4</w:t>
      </w:r>
      <w:r>
        <w:rPr>
          <w:rFonts w:cs="宋体" w:asciiTheme="minorEastAsia" w:hAnsiTheme="minorEastAsia" w:eastAsiaTheme="minorEastAsia"/>
          <w:color w:val="000000" w:themeColor="text1"/>
          <w:szCs w:val="2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供应商必须自行为其磋商产品侵犯</w:t>
      </w:r>
      <w:r>
        <w:rPr>
          <w:rFonts w:hint="eastAsia" w:asciiTheme="minorEastAsia" w:hAnsiTheme="minorEastAsia" w:eastAsiaTheme="minorEastAsia"/>
          <w:color w:val="000000" w:themeColor="text1"/>
          <w14:textFill>
            <w14:solidFill>
              <w14:schemeClr w14:val="tx1"/>
            </w14:solidFill>
          </w14:textFill>
        </w:rPr>
        <w:t>他人的知识产权或者专利成果的行为</w:t>
      </w:r>
      <w:r>
        <w:rPr>
          <w:rFonts w:asciiTheme="minorEastAsia" w:hAnsiTheme="minorEastAsia" w:eastAsiaTheme="minorEastAsia"/>
          <w:color w:val="000000" w:themeColor="text1"/>
          <w14:textFill>
            <w14:solidFill>
              <w14:schemeClr w14:val="tx1"/>
            </w14:solidFill>
          </w14:textFill>
        </w:rPr>
        <w:t>承担相应法律责任</w:t>
      </w:r>
      <w:r>
        <w:rPr>
          <w:rFonts w:hint="eastAsia" w:asciiTheme="minorEastAsia" w:hAnsiTheme="minorEastAsia" w:eastAsiaTheme="minorEastAsia"/>
          <w:color w:val="000000" w:themeColor="text1"/>
          <w14:textFill>
            <w14:solidFill>
              <w14:schemeClr w14:val="tx1"/>
            </w14:solidFill>
          </w14:textFill>
        </w:rPr>
        <w:t>。</w:t>
      </w:r>
      <w:bookmarkStart w:id="24" w:name="_Toc26408"/>
      <w:bookmarkStart w:id="25" w:name="_Toc365388344"/>
      <w:bookmarkStart w:id="26" w:name="_Toc18464"/>
      <w:bookmarkStart w:id="27" w:name="_Toc19657"/>
      <w:bookmarkStart w:id="28" w:name="_Toc29595"/>
      <w:bookmarkStart w:id="29" w:name="_Toc23901"/>
      <w:bookmarkStart w:id="30" w:name="_Toc28476"/>
      <w:bookmarkStart w:id="31" w:name="_Toc22467"/>
      <w:bookmarkStart w:id="32" w:name="_Toc28891"/>
    </w:p>
    <w:bookmarkEnd w:id="24"/>
    <w:bookmarkEnd w:id="25"/>
    <w:bookmarkEnd w:id="26"/>
    <w:bookmarkEnd w:id="27"/>
    <w:bookmarkEnd w:id="28"/>
    <w:bookmarkEnd w:id="29"/>
    <w:bookmarkEnd w:id="30"/>
    <w:bookmarkEnd w:id="31"/>
    <w:bookmarkEnd w:id="32"/>
    <w:tbl>
      <w:tblPr>
        <w:tblStyle w:val="34"/>
        <w:tblW w:w="0" w:type="auto"/>
        <w:tblInd w:w="209" w:type="dxa"/>
        <w:tblLayout w:type="autofit"/>
        <w:tblCellMar>
          <w:top w:w="0" w:type="dxa"/>
          <w:left w:w="108" w:type="dxa"/>
          <w:bottom w:w="0" w:type="dxa"/>
          <w:right w:w="108" w:type="dxa"/>
        </w:tblCellMar>
      </w:tblPr>
      <w:tblGrid>
        <w:gridCol w:w="1009"/>
        <w:gridCol w:w="1399"/>
        <w:gridCol w:w="2460"/>
        <w:gridCol w:w="1655"/>
        <w:gridCol w:w="1147"/>
        <w:gridCol w:w="1691"/>
      </w:tblGrid>
      <w:tr w14:paraId="2525420F">
        <w:tblPrEx>
          <w:tblCellMar>
            <w:top w:w="0" w:type="dxa"/>
            <w:left w:w="108" w:type="dxa"/>
            <w:bottom w:w="0" w:type="dxa"/>
            <w:right w:w="108" w:type="dxa"/>
          </w:tblCellMar>
        </w:tblPrEx>
        <w:tc>
          <w:tcPr>
            <w:tcW w:w="9361"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C38B1">
            <w:pPr>
              <w:spacing w:line="360" w:lineRule="exact"/>
              <w:jc w:val="left"/>
              <w:rPr>
                <w:rFonts w:hint="eastAsia" w:ascii="宋体" w:hAns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一、技术</w:t>
            </w:r>
            <w:r>
              <w:rPr>
                <w:rFonts w:hint="eastAsia" w:ascii="宋体" w:hAnsi="宋体"/>
                <w:b/>
                <w:bCs/>
                <w:color w:val="000000" w:themeColor="text1"/>
                <w:szCs w:val="21"/>
                <w14:textFill>
                  <w14:solidFill>
                    <w14:schemeClr w14:val="tx1"/>
                  </w14:solidFill>
                </w14:textFill>
              </w:rPr>
              <w:t>要求</w:t>
            </w:r>
          </w:p>
        </w:tc>
      </w:tr>
      <w:tr w14:paraId="04C9CAEB">
        <w:tblPrEx>
          <w:tblCellMar>
            <w:top w:w="0" w:type="dxa"/>
            <w:left w:w="108" w:type="dxa"/>
            <w:bottom w:w="0" w:type="dxa"/>
            <w:right w:w="108" w:type="dxa"/>
          </w:tblCellMar>
        </w:tblPrEx>
        <w:tc>
          <w:tcPr>
            <w:tcW w:w="9361"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714280">
            <w:pPr>
              <w:spacing w:line="360" w:lineRule="exact"/>
              <w:jc w:val="left"/>
              <w:rPr>
                <w:rFonts w:hint="eastAsia" w:ascii="宋体" w:hAnsi="宋体"/>
                <w:color w:val="000000" w:themeColor="text1"/>
                <w:szCs w:val="21"/>
                <w14:textFill>
                  <w14:solidFill>
                    <w14:schemeClr w14:val="tx1"/>
                  </w14:solidFill>
                </w14:textFill>
                <w14:ligatures w14:val="standardContextual"/>
              </w:rPr>
            </w:pPr>
            <w:r>
              <w:rPr>
                <w:rFonts w:ascii="宋体" w:hAnsi="宋体"/>
                <w:b/>
                <w:bCs/>
                <w:color w:val="000000" w:themeColor="text1"/>
                <w:szCs w:val="21"/>
                <w14:textFill>
                  <w14:solidFill>
                    <w14:schemeClr w14:val="tx1"/>
                  </w14:solidFill>
                </w14:textFill>
              </w:rPr>
              <w:t>1、采购需求清单</w:t>
            </w:r>
          </w:p>
        </w:tc>
      </w:tr>
      <w:tr w14:paraId="123250A4">
        <w:tblPrEx>
          <w:tblCellMar>
            <w:top w:w="0" w:type="dxa"/>
            <w:left w:w="108" w:type="dxa"/>
            <w:bottom w:w="0" w:type="dxa"/>
            <w:right w:w="108" w:type="dxa"/>
          </w:tblCellMar>
        </w:tblPrEx>
        <w:trPr>
          <w:trHeight w:val="550"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15DF8">
            <w:pPr>
              <w:spacing w:line="360" w:lineRule="exact"/>
              <w:jc w:val="center"/>
              <w:rPr>
                <w:rFonts w:hint="eastAsia" w:ascii="宋体" w:hAns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序号</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295CF5">
            <w:pPr>
              <w:spacing w:line="360" w:lineRule="exact"/>
              <w:jc w:val="center"/>
              <w:rPr>
                <w:rFonts w:hint="eastAsia" w:ascii="宋体" w:hAns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产品名称</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1DE055">
            <w:pPr>
              <w:spacing w:line="360" w:lineRule="exact"/>
              <w:jc w:val="center"/>
              <w:rPr>
                <w:rFonts w:hint="eastAsia" w:ascii="宋体" w:hAns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规格</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4AA7C">
            <w:pPr>
              <w:spacing w:line="360" w:lineRule="exact"/>
              <w:jc w:val="center"/>
              <w:rPr>
                <w:rFonts w:hint="eastAsia" w:ascii="宋体" w:hAns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单位</w:t>
            </w:r>
          </w:p>
        </w:tc>
        <w:tc>
          <w:tcPr>
            <w:tcW w:w="1691" w:type="dxa"/>
            <w:tcBorders>
              <w:top w:val="single" w:color="000000" w:sz="4" w:space="0"/>
              <w:left w:val="single" w:color="000000" w:sz="4" w:space="0"/>
              <w:bottom w:val="single" w:color="000000" w:sz="4" w:space="0"/>
              <w:right w:val="single" w:color="000000" w:sz="4" w:space="0"/>
            </w:tcBorders>
            <w:vAlign w:val="center"/>
          </w:tcPr>
          <w:p w14:paraId="172DAA0A">
            <w:pPr>
              <w:spacing w:line="360" w:lineRule="exact"/>
              <w:jc w:val="center"/>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lang w:val="en-US" w:eastAsia="zh-CN"/>
                <w14:textFill>
                  <w14:solidFill>
                    <w14:schemeClr w14:val="tx1"/>
                  </w14:solidFill>
                </w14:textFill>
              </w:rPr>
              <w:t>单价</w:t>
            </w:r>
            <w:r>
              <w:rPr>
                <w:rFonts w:ascii="宋体" w:hAnsi="宋体"/>
                <w:b/>
                <w:bCs/>
                <w:color w:val="000000" w:themeColor="text1"/>
                <w:szCs w:val="21"/>
                <w14:textFill>
                  <w14:solidFill>
                    <w14:schemeClr w14:val="tx1"/>
                  </w14:solidFill>
                </w14:textFill>
              </w:rPr>
              <w:t>（元）</w:t>
            </w:r>
          </w:p>
        </w:tc>
      </w:tr>
      <w:tr w14:paraId="27F7AA4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B33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C9975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农夫山泉饮用天然水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EF5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CD9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79ADF6C">
            <w:pPr>
              <w:spacing w:line="360" w:lineRule="exact"/>
              <w:jc w:val="center"/>
              <w:rPr>
                <w:rFonts w:hint="eastAsia" w:ascii="宋体" w:hAnsi="宋体"/>
                <w:color w:val="000000" w:themeColor="text1"/>
                <w:szCs w:val="21"/>
                <w14:textFill>
                  <w14:solidFill>
                    <w14:schemeClr w14:val="tx1"/>
                  </w14:solidFill>
                </w14:textFill>
              </w:rPr>
            </w:pPr>
          </w:p>
        </w:tc>
      </w:tr>
      <w:tr w14:paraId="7AEFBB1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F5DB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5D31F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农夫山泉饮用天然水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98F4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C0C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6DA674D">
            <w:pPr>
              <w:spacing w:line="360" w:lineRule="exact"/>
              <w:jc w:val="center"/>
              <w:rPr>
                <w:rFonts w:hint="eastAsia" w:ascii="宋体" w:hAnsi="宋体"/>
                <w:color w:val="000000" w:themeColor="text1"/>
                <w:szCs w:val="21"/>
                <w14:textFill>
                  <w14:solidFill>
                    <w14:schemeClr w14:val="tx1"/>
                  </w14:solidFill>
                </w14:textFill>
              </w:rPr>
            </w:pPr>
          </w:p>
        </w:tc>
      </w:tr>
      <w:tr w14:paraId="5227FFB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B6D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9E10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农夫山泉饮用天然水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6A9C7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81E0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9227427">
            <w:pPr>
              <w:spacing w:line="360" w:lineRule="exact"/>
              <w:jc w:val="center"/>
              <w:rPr>
                <w:rFonts w:hint="eastAsia" w:ascii="宋体" w:hAnsi="宋体"/>
                <w:color w:val="000000" w:themeColor="text1"/>
                <w:szCs w:val="21"/>
                <w14:textFill>
                  <w14:solidFill>
                    <w14:schemeClr w14:val="tx1"/>
                  </w14:solidFill>
                </w14:textFill>
              </w:rPr>
            </w:pPr>
          </w:p>
        </w:tc>
      </w:tr>
      <w:tr w14:paraId="36CED2B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0043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4E96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农夫山泉饮用天然水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F951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7A2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86D93BA">
            <w:pPr>
              <w:spacing w:line="360" w:lineRule="exact"/>
              <w:jc w:val="center"/>
              <w:rPr>
                <w:rFonts w:hint="eastAsia" w:ascii="宋体" w:hAnsi="宋体"/>
                <w:color w:val="000000" w:themeColor="text1"/>
                <w:szCs w:val="21"/>
                <w14:textFill>
                  <w14:solidFill>
                    <w14:schemeClr w14:val="tx1"/>
                  </w14:solidFill>
                </w14:textFill>
              </w:rPr>
            </w:pPr>
          </w:p>
        </w:tc>
      </w:tr>
      <w:tr w14:paraId="5B43DA4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9EB7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4552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农夫山泉饮用天然水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DAD8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0586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D2B73B0">
            <w:pPr>
              <w:spacing w:line="360" w:lineRule="exact"/>
              <w:jc w:val="center"/>
              <w:rPr>
                <w:rFonts w:hint="eastAsia" w:ascii="宋体" w:hAnsi="宋体"/>
                <w:color w:val="000000" w:themeColor="text1"/>
                <w:szCs w:val="21"/>
                <w14:textFill>
                  <w14:solidFill>
                    <w14:schemeClr w14:val="tx1"/>
                  </w14:solidFill>
                </w14:textFill>
              </w:rPr>
            </w:pPr>
          </w:p>
        </w:tc>
      </w:tr>
      <w:tr w14:paraId="4D88B86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45B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8FA0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农夫山泉饮用天然水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8647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5L*4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BD93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435F8FB">
            <w:pPr>
              <w:spacing w:line="360" w:lineRule="exact"/>
              <w:jc w:val="center"/>
              <w:rPr>
                <w:rFonts w:hint="eastAsia" w:ascii="宋体" w:hAnsi="宋体"/>
                <w:color w:val="000000" w:themeColor="text1"/>
                <w:szCs w:val="21"/>
                <w14:textFill>
                  <w14:solidFill>
                    <w14:schemeClr w14:val="tx1"/>
                  </w14:solidFill>
                </w14:textFill>
              </w:rPr>
            </w:pPr>
          </w:p>
        </w:tc>
      </w:tr>
      <w:tr w14:paraId="2BEF13E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D2642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5522B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农夫山泉饮用天然水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E685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19L</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5F5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929AA60">
            <w:pPr>
              <w:spacing w:line="360" w:lineRule="exact"/>
              <w:jc w:val="center"/>
              <w:rPr>
                <w:rFonts w:hint="eastAsia" w:ascii="宋体" w:hAnsi="宋体"/>
                <w:color w:val="000000" w:themeColor="text1"/>
                <w:szCs w:val="21"/>
                <w14:textFill>
                  <w14:solidFill>
                    <w14:schemeClr w14:val="tx1"/>
                  </w14:solidFill>
                </w14:textFill>
              </w:rPr>
            </w:pPr>
          </w:p>
        </w:tc>
      </w:tr>
      <w:tr w14:paraId="39564A5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84FA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8F2285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农夫山泉苏打天然水白桃味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A2A9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E64F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8150324">
            <w:pPr>
              <w:spacing w:line="360" w:lineRule="exact"/>
              <w:jc w:val="center"/>
              <w:rPr>
                <w:rFonts w:hint="eastAsia" w:ascii="宋体" w:hAnsi="宋体"/>
                <w:color w:val="000000" w:themeColor="text1"/>
                <w:szCs w:val="21"/>
                <w14:textFill>
                  <w14:solidFill>
                    <w14:schemeClr w14:val="tx1"/>
                  </w14:solidFill>
                </w14:textFill>
              </w:rPr>
            </w:pPr>
          </w:p>
        </w:tc>
      </w:tr>
      <w:tr w14:paraId="3FA96B3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86D64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91521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农夫山泉苏打天然水柠檬味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788D1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9FA8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A1EFFCC">
            <w:pPr>
              <w:spacing w:line="360" w:lineRule="exact"/>
              <w:jc w:val="center"/>
              <w:rPr>
                <w:rFonts w:hint="eastAsia" w:ascii="宋体" w:hAnsi="宋体"/>
                <w:color w:val="000000" w:themeColor="text1"/>
                <w:szCs w:val="21"/>
                <w14:textFill>
                  <w14:solidFill>
                    <w14:schemeClr w14:val="tx1"/>
                  </w14:solidFill>
                </w14:textFill>
              </w:rPr>
            </w:pPr>
          </w:p>
        </w:tc>
      </w:tr>
      <w:tr w14:paraId="2A05885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76B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9568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农夫山泉苏打天然水日向夏橘味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5973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38E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45C799E">
            <w:pPr>
              <w:spacing w:line="360" w:lineRule="exact"/>
              <w:jc w:val="center"/>
              <w:rPr>
                <w:rFonts w:hint="eastAsia" w:ascii="宋体" w:hAnsi="宋体"/>
                <w:color w:val="000000" w:themeColor="text1"/>
                <w:szCs w:val="21"/>
                <w14:textFill>
                  <w14:solidFill>
                    <w14:schemeClr w14:val="tx1"/>
                  </w14:solidFill>
                </w14:textFill>
              </w:rPr>
            </w:pPr>
          </w:p>
        </w:tc>
      </w:tr>
      <w:tr w14:paraId="3D74AF7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F1A36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B88BB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农夫山泉苏打气泡水春见油柑味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CC5C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DB9F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26AE94E">
            <w:pPr>
              <w:spacing w:line="360" w:lineRule="exact"/>
              <w:jc w:val="center"/>
              <w:rPr>
                <w:rFonts w:hint="eastAsia" w:ascii="宋体" w:hAnsi="宋体"/>
                <w:color w:val="000000" w:themeColor="text1"/>
                <w:szCs w:val="21"/>
                <w14:textFill>
                  <w14:solidFill>
                    <w14:schemeClr w14:val="tx1"/>
                  </w14:solidFill>
                </w14:textFill>
              </w:rPr>
            </w:pPr>
          </w:p>
        </w:tc>
      </w:tr>
      <w:tr w14:paraId="189F36E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5818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E050D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农夫山泉苏打气泡水知夏桃桃味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66E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4BF9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0355B0D">
            <w:pPr>
              <w:spacing w:line="360" w:lineRule="exact"/>
              <w:jc w:val="center"/>
              <w:rPr>
                <w:rFonts w:hint="eastAsia" w:ascii="宋体" w:hAnsi="宋体"/>
                <w:color w:val="000000" w:themeColor="text1"/>
                <w:szCs w:val="21"/>
                <w14:textFill>
                  <w14:solidFill>
                    <w14:schemeClr w14:val="tx1"/>
                  </w14:solidFill>
                </w14:textFill>
              </w:rPr>
            </w:pPr>
          </w:p>
        </w:tc>
      </w:tr>
      <w:tr w14:paraId="298C78D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EC11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EFD7FD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农夫山泉苏打气泡水佛手柚柚味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4CA72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08F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BBE86CD">
            <w:pPr>
              <w:spacing w:line="360" w:lineRule="exact"/>
              <w:jc w:val="center"/>
              <w:rPr>
                <w:rFonts w:hint="eastAsia" w:ascii="宋体" w:hAnsi="宋体"/>
                <w:color w:val="000000" w:themeColor="text1"/>
                <w:szCs w:val="21"/>
                <w14:textFill>
                  <w14:solidFill>
                    <w14:schemeClr w14:val="tx1"/>
                  </w14:solidFill>
                </w14:textFill>
              </w:rPr>
            </w:pPr>
          </w:p>
        </w:tc>
      </w:tr>
      <w:tr w14:paraId="2D19847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1B6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8A977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茶派蜜桃乌龙茶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A27A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C91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AF776E9">
            <w:pPr>
              <w:spacing w:line="360" w:lineRule="exact"/>
              <w:jc w:val="center"/>
              <w:rPr>
                <w:rFonts w:hint="eastAsia" w:ascii="宋体" w:hAnsi="宋体"/>
                <w:color w:val="000000" w:themeColor="text1"/>
                <w:szCs w:val="21"/>
                <w14:textFill>
                  <w14:solidFill>
                    <w14:schemeClr w14:val="tx1"/>
                  </w14:solidFill>
                </w14:textFill>
              </w:rPr>
            </w:pPr>
          </w:p>
        </w:tc>
      </w:tr>
      <w:tr w14:paraId="54DA03A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5C3A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AF14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茶派柠檬红茶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9A0C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829E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021F48A">
            <w:pPr>
              <w:spacing w:line="360" w:lineRule="exact"/>
              <w:jc w:val="center"/>
              <w:rPr>
                <w:rFonts w:hint="eastAsia" w:ascii="宋体" w:hAnsi="宋体"/>
                <w:color w:val="000000" w:themeColor="text1"/>
                <w:szCs w:val="21"/>
                <w14:textFill>
                  <w14:solidFill>
                    <w14:schemeClr w14:val="tx1"/>
                  </w14:solidFill>
                </w14:textFill>
              </w:rPr>
            </w:pPr>
          </w:p>
        </w:tc>
      </w:tr>
      <w:tr w14:paraId="3290801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2BD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C977C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茶派西柚茉莉花茶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96F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4C8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2FB370C">
            <w:pPr>
              <w:spacing w:line="360" w:lineRule="exact"/>
              <w:jc w:val="center"/>
              <w:rPr>
                <w:rFonts w:hint="eastAsia" w:ascii="宋体" w:hAnsi="宋体"/>
                <w:color w:val="000000" w:themeColor="text1"/>
                <w:szCs w:val="21"/>
                <w14:textFill>
                  <w14:solidFill>
                    <w14:schemeClr w14:val="tx1"/>
                  </w14:solidFill>
                </w14:textFill>
              </w:rPr>
            </w:pPr>
          </w:p>
        </w:tc>
      </w:tr>
      <w:tr w14:paraId="0627BC2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30B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0923C3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茶派柚子绿茶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D0A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F84F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F10A5DA">
            <w:pPr>
              <w:spacing w:line="360" w:lineRule="exact"/>
              <w:jc w:val="center"/>
              <w:rPr>
                <w:rFonts w:hint="eastAsia" w:ascii="宋体" w:hAnsi="宋体"/>
                <w:color w:val="000000" w:themeColor="text1"/>
                <w:szCs w:val="21"/>
                <w14:textFill>
                  <w14:solidFill>
                    <w14:schemeClr w14:val="tx1"/>
                  </w14:solidFill>
                </w14:textFill>
              </w:rPr>
            </w:pPr>
          </w:p>
        </w:tc>
      </w:tr>
      <w:tr w14:paraId="0998CAF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B21C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6A56FA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茶派青提乌龙茶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5FC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657F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545EABC">
            <w:pPr>
              <w:spacing w:line="360" w:lineRule="exact"/>
              <w:jc w:val="center"/>
              <w:rPr>
                <w:rFonts w:hint="eastAsia" w:ascii="宋体" w:hAnsi="宋体"/>
                <w:color w:val="000000" w:themeColor="text1"/>
                <w:szCs w:val="21"/>
                <w14:textFill>
                  <w14:solidFill>
                    <w14:schemeClr w14:val="tx1"/>
                  </w14:solidFill>
                </w14:textFill>
              </w:rPr>
            </w:pPr>
          </w:p>
        </w:tc>
      </w:tr>
      <w:tr w14:paraId="6466F7A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04FD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F13A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茶派甘普柠檬茶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6892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6AC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8ED56B1">
            <w:pPr>
              <w:spacing w:line="360" w:lineRule="exact"/>
              <w:jc w:val="center"/>
              <w:rPr>
                <w:rFonts w:hint="eastAsia" w:ascii="宋体" w:hAnsi="宋体"/>
                <w:color w:val="000000" w:themeColor="text1"/>
                <w:szCs w:val="21"/>
                <w14:textFill>
                  <w14:solidFill>
                    <w14:schemeClr w14:val="tx1"/>
                  </w14:solidFill>
                </w14:textFill>
              </w:rPr>
            </w:pPr>
          </w:p>
        </w:tc>
      </w:tr>
      <w:tr w14:paraId="68B694D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CB0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3D7FC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茶派蜜桃乌龙茶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D69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54CC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B71611D">
            <w:pPr>
              <w:spacing w:line="360" w:lineRule="exact"/>
              <w:jc w:val="center"/>
              <w:rPr>
                <w:rFonts w:hint="eastAsia" w:ascii="宋体" w:hAnsi="宋体"/>
                <w:color w:val="000000" w:themeColor="text1"/>
                <w:szCs w:val="21"/>
                <w14:textFill>
                  <w14:solidFill>
                    <w14:schemeClr w14:val="tx1"/>
                  </w14:solidFill>
                </w14:textFill>
              </w:rPr>
            </w:pPr>
          </w:p>
        </w:tc>
      </w:tr>
      <w:tr w14:paraId="6738A49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67F0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972E5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茶派柠檬红茶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F41B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D4CC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AD27EE2">
            <w:pPr>
              <w:spacing w:line="360" w:lineRule="exact"/>
              <w:jc w:val="center"/>
              <w:rPr>
                <w:rFonts w:hint="eastAsia" w:ascii="宋体" w:hAnsi="宋体"/>
                <w:color w:val="000000" w:themeColor="text1"/>
                <w:szCs w:val="21"/>
                <w14:textFill>
                  <w14:solidFill>
                    <w14:schemeClr w14:val="tx1"/>
                  </w14:solidFill>
                </w14:textFill>
              </w:rPr>
            </w:pPr>
          </w:p>
        </w:tc>
      </w:tr>
      <w:tr w14:paraId="1AF8F7D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3B6DC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FD368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茶派西柚茉莉花茶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AB47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61A6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C3188DB">
            <w:pPr>
              <w:spacing w:line="360" w:lineRule="exact"/>
              <w:jc w:val="center"/>
              <w:rPr>
                <w:rFonts w:hint="eastAsia" w:ascii="宋体" w:hAnsi="宋体"/>
                <w:color w:val="000000" w:themeColor="text1"/>
                <w:szCs w:val="21"/>
                <w14:textFill>
                  <w14:solidFill>
                    <w14:schemeClr w14:val="tx1"/>
                  </w14:solidFill>
                </w14:textFill>
              </w:rPr>
            </w:pPr>
          </w:p>
        </w:tc>
      </w:tr>
      <w:tr w14:paraId="5B73564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8E8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902D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茶派柚子绿茶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DD4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A7EE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0740DE1">
            <w:pPr>
              <w:spacing w:line="360" w:lineRule="exact"/>
              <w:jc w:val="center"/>
              <w:rPr>
                <w:rFonts w:hint="eastAsia" w:ascii="宋体" w:hAnsi="宋体"/>
                <w:color w:val="000000" w:themeColor="text1"/>
                <w:szCs w:val="21"/>
                <w14:textFill>
                  <w14:solidFill>
                    <w14:schemeClr w14:val="tx1"/>
                  </w14:solidFill>
                </w14:textFill>
              </w:rPr>
            </w:pPr>
          </w:p>
        </w:tc>
      </w:tr>
      <w:tr w14:paraId="1AC17C3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F57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A35FC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EE9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B011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7DD83A8">
            <w:pPr>
              <w:spacing w:line="360" w:lineRule="exact"/>
              <w:jc w:val="center"/>
              <w:rPr>
                <w:rFonts w:hint="eastAsia" w:ascii="宋体" w:hAnsi="宋体"/>
                <w:color w:val="000000" w:themeColor="text1"/>
                <w:szCs w:val="21"/>
                <w14:textFill>
                  <w14:solidFill>
                    <w14:schemeClr w14:val="tx1"/>
                  </w14:solidFill>
                </w14:textFill>
              </w:rPr>
            </w:pPr>
          </w:p>
        </w:tc>
      </w:tr>
      <w:tr w14:paraId="25E8CED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86F5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F25F85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0EFA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47E5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E5BCBF7">
            <w:pPr>
              <w:spacing w:line="360" w:lineRule="exact"/>
              <w:jc w:val="center"/>
              <w:rPr>
                <w:rFonts w:hint="eastAsia" w:ascii="宋体" w:hAnsi="宋体"/>
                <w:color w:val="000000" w:themeColor="text1"/>
                <w:szCs w:val="21"/>
                <w14:textFill>
                  <w14:solidFill>
                    <w14:schemeClr w14:val="tx1"/>
                  </w14:solidFill>
                </w14:textFill>
              </w:rPr>
            </w:pPr>
          </w:p>
        </w:tc>
      </w:tr>
      <w:tr w14:paraId="5FF34C8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D372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0DB02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东方树叶茉莉花茶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3097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495C6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F2A9A5F">
            <w:pPr>
              <w:spacing w:line="360" w:lineRule="exact"/>
              <w:jc w:val="center"/>
              <w:rPr>
                <w:rFonts w:hint="eastAsia" w:ascii="宋体" w:hAnsi="宋体"/>
                <w:color w:val="000000" w:themeColor="text1"/>
                <w:szCs w:val="21"/>
                <w14:textFill>
                  <w14:solidFill>
                    <w14:schemeClr w14:val="tx1"/>
                  </w14:solidFill>
                </w14:textFill>
              </w:rPr>
            </w:pPr>
          </w:p>
        </w:tc>
      </w:tr>
      <w:tr w14:paraId="141BE75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A09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44EEF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4CE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2D1F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DFACFD5">
            <w:pPr>
              <w:spacing w:line="360" w:lineRule="exact"/>
              <w:jc w:val="center"/>
              <w:rPr>
                <w:rFonts w:hint="eastAsia" w:ascii="宋体" w:hAnsi="宋体"/>
                <w:color w:val="000000" w:themeColor="text1"/>
                <w:szCs w:val="21"/>
                <w14:textFill>
                  <w14:solidFill>
                    <w14:schemeClr w14:val="tx1"/>
                  </w14:solidFill>
                </w14:textFill>
              </w:rPr>
            </w:pPr>
          </w:p>
        </w:tc>
      </w:tr>
      <w:tr w14:paraId="11FFFD7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421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DF53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东方树叶青柑普洱茶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0AB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437D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859FF79">
            <w:pPr>
              <w:spacing w:line="360" w:lineRule="exact"/>
              <w:jc w:val="center"/>
              <w:rPr>
                <w:rFonts w:hint="eastAsia" w:ascii="宋体" w:hAnsi="宋体"/>
                <w:color w:val="000000" w:themeColor="text1"/>
                <w:szCs w:val="21"/>
                <w14:textFill>
                  <w14:solidFill>
                    <w14:schemeClr w14:val="tx1"/>
                  </w14:solidFill>
                </w14:textFill>
              </w:rPr>
            </w:pPr>
          </w:p>
        </w:tc>
      </w:tr>
      <w:tr w14:paraId="5B4D803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05178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DFDC4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东方树叶黑乌龙茶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0D64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11D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F5EEBD9">
            <w:pPr>
              <w:spacing w:line="360" w:lineRule="exact"/>
              <w:jc w:val="center"/>
              <w:rPr>
                <w:rFonts w:hint="eastAsia" w:ascii="宋体" w:hAnsi="宋体"/>
                <w:color w:val="000000" w:themeColor="text1"/>
                <w:szCs w:val="21"/>
                <w14:textFill>
                  <w14:solidFill>
                    <w14:schemeClr w14:val="tx1"/>
                  </w14:solidFill>
                </w14:textFill>
              </w:rPr>
            </w:pPr>
          </w:p>
        </w:tc>
      </w:tr>
      <w:tr w14:paraId="1C4D012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0F63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EEDD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东方树叶茉莉花茶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9873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E632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991ADB7">
            <w:pPr>
              <w:spacing w:line="360" w:lineRule="exact"/>
              <w:jc w:val="center"/>
              <w:rPr>
                <w:rFonts w:hint="eastAsia" w:ascii="宋体" w:hAnsi="宋体"/>
                <w:color w:val="000000" w:themeColor="text1"/>
                <w:szCs w:val="21"/>
                <w14:textFill>
                  <w14:solidFill>
                    <w14:schemeClr w14:val="tx1"/>
                  </w14:solidFill>
                </w14:textFill>
              </w:rPr>
            </w:pPr>
          </w:p>
        </w:tc>
      </w:tr>
      <w:tr w14:paraId="37742F5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31CAC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AC84F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东方树叶青柑普洱茶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3391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151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035CE32">
            <w:pPr>
              <w:spacing w:line="360" w:lineRule="exact"/>
              <w:jc w:val="center"/>
              <w:rPr>
                <w:rFonts w:hint="eastAsia" w:ascii="宋体" w:hAnsi="宋体"/>
                <w:color w:val="000000" w:themeColor="text1"/>
                <w:szCs w:val="21"/>
                <w14:textFill>
                  <w14:solidFill>
                    <w14:schemeClr w14:val="tx1"/>
                  </w14:solidFill>
                </w14:textFill>
              </w:rPr>
            </w:pPr>
          </w:p>
        </w:tc>
      </w:tr>
      <w:tr w14:paraId="2608882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0F5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6ADA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0193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ADC1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D769F1D">
            <w:pPr>
              <w:spacing w:line="360" w:lineRule="exact"/>
              <w:jc w:val="center"/>
              <w:rPr>
                <w:rFonts w:hint="eastAsia" w:ascii="宋体" w:hAnsi="宋体"/>
                <w:color w:val="000000" w:themeColor="text1"/>
                <w:szCs w:val="21"/>
                <w14:textFill>
                  <w14:solidFill>
                    <w14:schemeClr w14:val="tx1"/>
                  </w14:solidFill>
                </w14:textFill>
              </w:rPr>
            </w:pPr>
          </w:p>
        </w:tc>
      </w:tr>
      <w:tr w14:paraId="642D050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DA6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1F598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东方树叶黑乌龙茶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2FCF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901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BE6F6C0">
            <w:pPr>
              <w:spacing w:line="360" w:lineRule="exact"/>
              <w:jc w:val="center"/>
              <w:rPr>
                <w:rFonts w:hint="eastAsia" w:ascii="宋体" w:hAnsi="宋体"/>
                <w:color w:val="000000" w:themeColor="text1"/>
                <w:szCs w:val="21"/>
                <w14:textFill>
                  <w14:solidFill>
                    <w14:schemeClr w14:val="tx1"/>
                  </w14:solidFill>
                </w14:textFill>
              </w:rPr>
            </w:pPr>
          </w:p>
        </w:tc>
      </w:tr>
      <w:tr w14:paraId="6DCD3F3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4DA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96F2D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尖叫运动饮料纤维型</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F52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7B7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9390FA5">
            <w:pPr>
              <w:spacing w:line="360" w:lineRule="exact"/>
              <w:jc w:val="center"/>
              <w:rPr>
                <w:rFonts w:hint="eastAsia" w:ascii="宋体" w:hAnsi="宋体"/>
                <w:color w:val="000000" w:themeColor="text1"/>
                <w:szCs w:val="21"/>
                <w14:textFill>
                  <w14:solidFill>
                    <w14:schemeClr w14:val="tx1"/>
                  </w14:solidFill>
                </w14:textFill>
              </w:rPr>
            </w:pPr>
          </w:p>
        </w:tc>
      </w:tr>
      <w:tr w14:paraId="5100F6D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DAD2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EFAFF7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尖叫运动饮料多肽型</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0E85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285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F7EC3CB">
            <w:pPr>
              <w:spacing w:line="360" w:lineRule="exact"/>
              <w:jc w:val="center"/>
              <w:rPr>
                <w:rFonts w:hint="eastAsia" w:ascii="宋体" w:hAnsi="宋体"/>
                <w:color w:val="000000" w:themeColor="text1"/>
                <w:szCs w:val="21"/>
                <w14:textFill>
                  <w14:solidFill>
                    <w14:schemeClr w14:val="tx1"/>
                  </w14:solidFill>
                </w14:textFill>
              </w:rPr>
            </w:pPr>
          </w:p>
        </w:tc>
      </w:tr>
      <w:tr w14:paraId="1B82822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92C9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CC4A5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尖叫运动饮料白桃味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943D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1100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EFCF343">
            <w:pPr>
              <w:spacing w:line="360" w:lineRule="exact"/>
              <w:jc w:val="center"/>
              <w:rPr>
                <w:rFonts w:hint="eastAsia" w:ascii="宋体" w:hAnsi="宋体"/>
                <w:color w:val="000000" w:themeColor="text1"/>
                <w:szCs w:val="21"/>
                <w14:textFill>
                  <w14:solidFill>
                    <w14:schemeClr w14:val="tx1"/>
                  </w14:solidFill>
                </w14:textFill>
              </w:rPr>
            </w:pPr>
          </w:p>
        </w:tc>
      </w:tr>
      <w:tr w14:paraId="53EF12F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243FD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465D3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尖叫运动饮料青芒味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E46F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894B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8E7902A">
            <w:pPr>
              <w:spacing w:line="360" w:lineRule="exact"/>
              <w:jc w:val="center"/>
              <w:rPr>
                <w:rFonts w:hint="eastAsia" w:ascii="宋体" w:hAnsi="宋体"/>
                <w:color w:val="000000" w:themeColor="text1"/>
                <w:szCs w:val="21"/>
                <w14:textFill>
                  <w14:solidFill>
                    <w14:schemeClr w14:val="tx1"/>
                  </w14:solidFill>
                </w14:textFill>
              </w:rPr>
            </w:pPr>
          </w:p>
        </w:tc>
      </w:tr>
      <w:tr w14:paraId="3B3A41ED">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FF70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259D41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尖叫运动饮料等渗电解质海盐青橘味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D27F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FF3E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A262784">
            <w:pPr>
              <w:spacing w:line="360" w:lineRule="exact"/>
              <w:jc w:val="center"/>
              <w:rPr>
                <w:rFonts w:hint="eastAsia" w:ascii="宋体" w:hAnsi="宋体"/>
                <w:color w:val="000000" w:themeColor="text1"/>
                <w:szCs w:val="21"/>
                <w14:textFill>
                  <w14:solidFill>
                    <w14:schemeClr w14:val="tx1"/>
                  </w14:solidFill>
                </w14:textFill>
              </w:rPr>
            </w:pPr>
          </w:p>
        </w:tc>
      </w:tr>
      <w:tr w14:paraId="51C37B1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3777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E0BE5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水溶C100柠檬味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D1B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445ml*15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AF4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753A416">
            <w:pPr>
              <w:spacing w:line="360" w:lineRule="exact"/>
              <w:jc w:val="center"/>
              <w:rPr>
                <w:rFonts w:hint="eastAsia" w:ascii="宋体" w:hAnsi="宋体"/>
                <w:color w:val="000000" w:themeColor="text1"/>
                <w:szCs w:val="21"/>
                <w14:textFill>
                  <w14:solidFill>
                    <w14:schemeClr w14:val="tx1"/>
                  </w14:solidFill>
                </w14:textFill>
              </w:rPr>
            </w:pPr>
          </w:p>
        </w:tc>
      </w:tr>
      <w:tr w14:paraId="5798EFC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740A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21FB5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水溶C100西柚味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8442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445ml*15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3748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5BFB176">
            <w:pPr>
              <w:spacing w:line="360" w:lineRule="exact"/>
              <w:jc w:val="center"/>
              <w:rPr>
                <w:rFonts w:hint="eastAsia" w:ascii="宋体" w:hAnsi="宋体"/>
                <w:color w:val="000000" w:themeColor="text1"/>
                <w:szCs w:val="21"/>
                <w14:textFill>
                  <w14:solidFill>
                    <w14:schemeClr w14:val="tx1"/>
                  </w14:solidFill>
                </w14:textFill>
              </w:rPr>
            </w:pPr>
          </w:p>
        </w:tc>
      </w:tr>
      <w:tr w14:paraId="0BCB404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120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3A465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水溶C100青皮桔味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9E4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445ml*15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272C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2E39A75">
            <w:pPr>
              <w:spacing w:line="360" w:lineRule="exact"/>
              <w:jc w:val="center"/>
              <w:rPr>
                <w:rFonts w:hint="eastAsia" w:ascii="宋体" w:hAnsi="宋体"/>
                <w:color w:val="000000" w:themeColor="text1"/>
                <w:szCs w:val="21"/>
                <w14:textFill>
                  <w14:solidFill>
                    <w14:schemeClr w14:val="tx1"/>
                  </w14:solidFill>
                </w14:textFill>
              </w:rPr>
            </w:pPr>
          </w:p>
        </w:tc>
      </w:tr>
      <w:tr w14:paraId="2C3D5B1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9CD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044CB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水溶C100血橙味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A6A2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445ml*15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82D73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DDDF6FF">
            <w:pPr>
              <w:spacing w:line="360" w:lineRule="exact"/>
              <w:jc w:val="center"/>
              <w:rPr>
                <w:rFonts w:hint="eastAsia" w:ascii="宋体" w:hAnsi="宋体"/>
                <w:color w:val="000000" w:themeColor="text1"/>
                <w:szCs w:val="21"/>
                <w14:textFill>
                  <w14:solidFill>
                    <w14:schemeClr w14:val="tx1"/>
                  </w14:solidFill>
                </w14:textFill>
              </w:rPr>
            </w:pPr>
          </w:p>
        </w:tc>
      </w:tr>
      <w:tr w14:paraId="2011814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864D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A2700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力量帝维他命水西梅桃子味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85BC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2A10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43FA6DA">
            <w:pPr>
              <w:spacing w:line="360" w:lineRule="exact"/>
              <w:jc w:val="center"/>
              <w:rPr>
                <w:rFonts w:hint="eastAsia" w:ascii="宋体" w:hAnsi="宋体"/>
                <w:color w:val="000000" w:themeColor="text1"/>
                <w:szCs w:val="21"/>
                <w14:textFill>
                  <w14:solidFill>
                    <w14:schemeClr w14:val="tx1"/>
                  </w14:solidFill>
                </w14:textFill>
              </w:rPr>
            </w:pPr>
          </w:p>
        </w:tc>
      </w:tr>
      <w:tr w14:paraId="5B7CB49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A521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50D245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力量帝维他命水柚子味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7D44D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729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4F45895">
            <w:pPr>
              <w:spacing w:line="360" w:lineRule="exact"/>
              <w:jc w:val="center"/>
              <w:rPr>
                <w:rFonts w:hint="eastAsia" w:ascii="宋体" w:hAnsi="宋体"/>
                <w:color w:val="000000" w:themeColor="text1"/>
                <w:szCs w:val="21"/>
                <w14:textFill>
                  <w14:solidFill>
                    <w14:schemeClr w14:val="tx1"/>
                  </w14:solidFill>
                </w14:textFill>
              </w:rPr>
            </w:pPr>
          </w:p>
        </w:tc>
      </w:tr>
      <w:tr w14:paraId="2C0E59A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C9AC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2ACD73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力量帝维他命水热带水果风味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55B6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F3B3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87FD38C">
            <w:pPr>
              <w:spacing w:line="360" w:lineRule="exact"/>
              <w:jc w:val="center"/>
              <w:rPr>
                <w:rFonts w:hint="eastAsia" w:ascii="宋体" w:hAnsi="宋体"/>
                <w:color w:val="000000" w:themeColor="text1"/>
                <w:szCs w:val="21"/>
                <w14:textFill>
                  <w14:solidFill>
                    <w14:schemeClr w14:val="tx1"/>
                  </w14:solidFill>
                </w14:textFill>
              </w:rPr>
            </w:pPr>
          </w:p>
        </w:tc>
      </w:tr>
      <w:tr w14:paraId="3295BAF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190D6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365DF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力量帝维他命水石榴蓝莓味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627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09A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167321C">
            <w:pPr>
              <w:spacing w:line="360" w:lineRule="exact"/>
              <w:jc w:val="center"/>
              <w:rPr>
                <w:rFonts w:hint="eastAsia" w:ascii="宋体" w:hAnsi="宋体"/>
                <w:color w:val="000000" w:themeColor="text1"/>
                <w:szCs w:val="21"/>
                <w14:textFill>
                  <w14:solidFill>
                    <w14:schemeClr w14:val="tx1"/>
                  </w14:solidFill>
                </w14:textFill>
              </w:rPr>
            </w:pPr>
          </w:p>
        </w:tc>
      </w:tr>
      <w:tr w14:paraId="6882B2A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5F23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B553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力量帝维他命水柑橘味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7B1D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883F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28BF14">
            <w:pPr>
              <w:spacing w:line="360" w:lineRule="exact"/>
              <w:jc w:val="center"/>
              <w:rPr>
                <w:rFonts w:hint="eastAsia" w:ascii="宋体" w:hAnsi="宋体"/>
                <w:color w:val="000000" w:themeColor="text1"/>
                <w:szCs w:val="21"/>
                <w14:textFill>
                  <w14:solidFill>
                    <w14:schemeClr w14:val="tx1"/>
                  </w14:solidFill>
                </w14:textFill>
              </w:rPr>
            </w:pPr>
          </w:p>
        </w:tc>
      </w:tr>
      <w:tr w14:paraId="7EE71A1E">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1659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46C9D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农夫果园（桃子苹果芭乐草莓树莓）</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53F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0F1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ECB456E">
            <w:pPr>
              <w:spacing w:line="360" w:lineRule="exact"/>
              <w:jc w:val="center"/>
              <w:rPr>
                <w:rFonts w:hint="eastAsia" w:ascii="宋体" w:hAnsi="宋体"/>
                <w:color w:val="000000" w:themeColor="text1"/>
                <w:szCs w:val="21"/>
                <w14:textFill>
                  <w14:solidFill>
                    <w14:schemeClr w14:val="tx1"/>
                  </w14:solidFill>
                </w14:textFill>
              </w:rPr>
            </w:pPr>
          </w:p>
        </w:tc>
      </w:tr>
      <w:tr w14:paraId="2CF6E392">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0F3B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21B5FD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农夫果园（凤梨苹果芒果椰子香蕉）</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53C3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5C1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8975F2C">
            <w:pPr>
              <w:spacing w:line="360" w:lineRule="exact"/>
              <w:jc w:val="center"/>
              <w:rPr>
                <w:rFonts w:hint="eastAsia" w:ascii="宋体" w:hAnsi="宋体"/>
                <w:color w:val="000000" w:themeColor="text1"/>
                <w:szCs w:val="21"/>
                <w14:textFill>
                  <w14:solidFill>
                    <w14:schemeClr w14:val="tx1"/>
                  </w14:solidFill>
                </w14:textFill>
              </w:rPr>
            </w:pPr>
          </w:p>
        </w:tc>
      </w:tr>
      <w:tr w14:paraId="50394E95">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58D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1A9D6A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农夫果园（葡萄苹果蓝莓石榴西梅）</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1286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508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71DEC89">
            <w:pPr>
              <w:spacing w:line="360" w:lineRule="exact"/>
              <w:jc w:val="center"/>
              <w:rPr>
                <w:rFonts w:hint="eastAsia" w:ascii="宋体" w:hAnsi="宋体"/>
                <w:color w:val="000000" w:themeColor="text1"/>
                <w:szCs w:val="21"/>
                <w14:textFill>
                  <w14:solidFill>
                    <w14:schemeClr w14:val="tx1"/>
                  </w14:solidFill>
                </w14:textFill>
              </w:rPr>
            </w:pPr>
          </w:p>
        </w:tc>
      </w:tr>
      <w:tr w14:paraId="29D4F3B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DE21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27AEA6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NFC芒果汁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C024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AF8C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482F45E">
            <w:pPr>
              <w:spacing w:line="360" w:lineRule="exact"/>
              <w:jc w:val="center"/>
              <w:rPr>
                <w:rFonts w:hint="eastAsia" w:ascii="宋体" w:hAnsi="宋体"/>
                <w:color w:val="000000" w:themeColor="text1"/>
                <w:szCs w:val="21"/>
                <w14:textFill>
                  <w14:solidFill>
                    <w14:schemeClr w14:val="tx1"/>
                  </w14:solidFill>
                </w14:textFill>
              </w:rPr>
            </w:pPr>
          </w:p>
        </w:tc>
      </w:tr>
      <w:tr w14:paraId="0C249B6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269A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78DAA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NFC橙汁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4B2D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44CE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7402F64">
            <w:pPr>
              <w:spacing w:line="360" w:lineRule="exact"/>
              <w:jc w:val="center"/>
              <w:rPr>
                <w:rFonts w:hint="eastAsia" w:ascii="宋体" w:hAnsi="宋体"/>
                <w:color w:val="000000" w:themeColor="text1"/>
                <w:szCs w:val="21"/>
                <w14:textFill>
                  <w14:solidFill>
                    <w14:schemeClr w14:val="tx1"/>
                  </w14:solidFill>
                </w14:textFill>
              </w:rPr>
            </w:pPr>
          </w:p>
        </w:tc>
      </w:tr>
      <w:tr w14:paraId="1E6AA53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4F7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314E7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大柠檬鲜榨柠檬汁汽水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CB1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8FB82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6B3D7FF">
            <w:pPr>
              <w:spacing w:line="360" w:lineRule="exact"/>
              <w:jc w:val="center"/>
              <w:rPr>
                <w:rFonts w:hint="eastAsia" w:ascii="宋体" w:hAnsi="宋体"/>
                <w:color w:val="000000" w:themeColor="text1"/>
                <w:szCs w:val="21"/>
                <w14:textFill>
                  <w14:solidFill>
                    <w14:schemeClr w14:val="tx1"/>
                  </w14:solidFill>
                </w14:textFill>
              </w:rPr>
            </w:pPr>
          </w:p>
        </w:tc>
      </w:tr>
      <w:tr w14:paraId="7A80FD2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5819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CA9F4C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碳仌拿铁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A5E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636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04F08E5">
            <w:pPr>
              <w:spacing w:line="360" w:lineRule="exact"/>
              <w:jc w:val="center"/>
              <w:rPr>
                <w:rFonts w:hint="eastAsia" w:ascii="宋体" w:hAnsi="宋体"/>
                <w:color w:val="000000" w:themeColor="text1"/>
                <w:szCs w:val="21"/>
                <w14:textFill>
                  <w14:solidFill>
                    <w14:schemeClr w14:val="tx1"/>
                  </w14:solidFill>
                </w14:textFill>
              </w:rPr>
            </w:pPr>
          </w:p>
        </w:tc>
      </w:tr>
      <w:tr w14:paraId="0324E10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8019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00B12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碳仌无糖黑咖</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4C5E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B05A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1075156">
            <w:pPr>
              <w:spacing w:line="360" w:lineRule="exact"/>
              <w:jc w:val="center"/>
              <w:rPr>
                <w:rFonts w:hint="eastAsia" w:ascii="宋体" w:hAnsi="宋体"/>
                <w:color w:val="000000" w:themeColor="text1"/>
                <w:szCs w:val="21"/>
                <w14:textFill>
                  <w14:solidFill>
                    <w14:schemeClr w14:val="tx1"/>
                  </w14:solidFill>
                </w14:textFill>
              </w:rPr>
            </w:pPr>
          </w:p>
        </w:tc>
      </w:tr>
      <w:tr w14:paraId="6A375C7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6267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AB361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碳仌低糖拿铁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83AD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F515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E09BA03">
            <w:pPr>
              <w:spacing w:line="360" w:lineRule="exact"/>
              <w:jc w:val="center"/>
              <w:rPr>
                <w:rFonts w:hint="eastAsia" w:ascii="宋体" w:hAnsi="宋体"/>
                <w:color w:val="000000" w:themeColor="text1"/>
                <w:szCs w:val="21"/>
                <w14:textFill>
                  <w14:solidFill>
                    <w14:schemeClr w14:val="tx1"/>
                  </w14:solidFill>
                </w14:textFill>
              </w:rPr>
            </w:pPr>
          </w:p>
        </w:tc>
      </w:tr>
      <w:tr w14:paraId="31D0EAC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554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92C2C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多多柠檬茶青柠味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09B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2F18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79307F">
            <w:pPr>
              <w:spacing w:line="360" w:lineRule="exact"/>
              <w:jc w:val="center"/>
              <w:rPr>
                <w:rFonts w:hint="eastAsia" w:ascii="宋体" w:hAnsi="宋体"/>
                <w:color w:val="000000" w:themeColor="text1"/>
                <w:szCs w:val="21"/>
                <w14:textFill>
                  <w14:solidFill>
                    <w14:schemeClr w14:val="tx1"/>
                  </w14:solidFill>
                </w14:textFill>
              </w:rPr>
            </w:pPr>
          </w:p>
        </w:tc>
      </w:tr>
      <w:tr w14:paraId="7595C6F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CE5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1F374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多多柠檬茶夏黑葡萄味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277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6184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124C08F">
            <w:pPr>
              <w:spacing w:line="360" w:lineRule="exact"/>
              <w:jc w:val="center"/>
              <w:rPr>
                <w:rFonts w:hint="eastAsia" w:ascii="宋体" w:hAnsi="宋体"/>
                <w:color w:val="000000" w:themeColor="text1"/>
                <w:szCs w:val="21"/>
                <w14:textFill>
                  <w14:solidFill>
                    <w14:schemeClr w14:val="tx1"/>
                  </w14:solidFill>
                </w14:textFill>
              </w:rPr>
            </w:pPr>
          </w:p>
        </w:tc>
      </w:tr>
      <w:tr w14:paraId="07725AA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C196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FD96C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多多柠檬茶香橙味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3BBE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4305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069C60D">
            <w:pPr>
              <w:spacing w:line="360" w:lineRule="exact"/>
              <w:jc w:val="center"/>
              <w:rPr>
                <w:rFonts w:hint="eastAsia" w:ascii="宋体" w:hAnsi="宋体"/>
                <w:color w:val="000000" w:themeColor="text1"/>
                <w:szCs w:val="21"/>
                <w14:textFill>
                  <w14:solidFill>
                    <w14:schemeClr w14:val="tx1"/>
                  </w14:solidFill>
                </w14:textFill>
              </w:rPr>
            </w:pPr>
          </w:p>
        </w:tc>
      </w:tr>
      <w:tr w14:paraId="677111F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628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45718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多多柠檬茶鸭屎香味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3AFB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D0D4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38AB4DA">
            <w:pPr>
              <w:spacing w:line="360" w:lineRule="exact"/>
              <w:jc w:val="center"/>
              <w:rPr>
                <w:rFonts w:hint="eastAsia" w:ascii="宋体" w:hAnsi="宋体"/>
                <w:color w:val="000000" w:themeColor="text1"/>
                <w:szCs w:val="21"/>
                <w14:textFill>
                  <w14:solidFill>
                    <w14:schemeClr w14:val="tx1"/>
                  </w14:solidFill>
                </w14:textFill>
              </w:rPr>
            </w:pPr>
          </w:p>
        </w:tc>
      </w:tr>
      <w:tr w14:paraId="712DC6F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820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5F009A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果子熟了梅子乌龙茶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B3CF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487ml*15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C3E7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422C90F">
            <w:pPr>
              <w:spacing w:line="360" w:lineRule="exact"/>
              <w:jc w:val="center"/>
              <w:rPr>
                <w:rFonts w:hint="eastAsia" w:ascii="宋体" w:hAnsi="宋体"/>
                <w:color w:val="000000" w:themeColor="text1"/>
                <w:szCs w:val="21"/>
                <w14:textFill>
                  <w14:solidFill>
                    <w14:schemeClr w14:val="tx1"/>
                  </w14:solidFill>
                </w14:textFill>
              </w:rPr>
            </w:pPr>
          </w:p>
        </w:tc>
      </w:tr>
      <w:tr w14:paraId="742CDDE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6163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A7E1F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果子熟了柚子乌龙茶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A494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487ml*15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1912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CD8A373">
            <w:pPr>
              <w:spacing w:line="360" w:lineRule="exact"/>
              <w:jc w:val="center"/>
              <w:rPr>
                <w:rFonts w:hint="eastAsia" w:ascii="宋体" w:hAnsi="宋体"/>
                <w:color w:val="000000" w:themeColor="text1"/>
                <w:szCs w:val="21"/>
                <w14:textFill>
                  <w14:solidFill>
                    <w14:schemeClr w14:val="tx1"/>
                  </w14:solidFill>
                </w14:textFill>
              </w:rPr>
            </w:pPr>
          </w:p>
        </w:tc>
      </w:tr>
      <w:tr w14:paraId="7AA5BE2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4D8D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832B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果子熟了夏黑葡萄乌龙茶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49B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487ml*15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964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8474FA2">
            <w:pPr>
              <w:spacing w:line="360" w:lineRule="exact"/>
              <w:jc w:val="center"/>
              <w:rPr>
                <w:rFonts w:hint="eastAsia" w:ascii="宋体" w:hAnsi="宋体"/>
                <w:color w:val="000000" w:themeColor="text1"/>
                <w:szCs w:val="21"/>
                <w14:textFill>
                  <w14:solidFill>
                    <w14:schemeClr w14:val="tx1"/>
                  </w14:solidFill>
                </w14:textFill>
              </w:rPr>
            </w:pPr>
          </w:p>
        </w:tc>
      </w:tr>
      <w:tr w14:paraId="449F961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7515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E5814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果子熟了栀栀乌龙茶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F0E6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5A6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F4CDAFA">
            <w:pPr>
              <w:spacing w:line="360" w:lineRule="exact"/>
              <w:jc w:val="center"/>
              <w:rPr>
                <w:rFonts w:hint="eastAsia" w:ascii="宋体" w:hAnsi="宋体"/>
                <w:color w:val="000000" w:themeColor="text1"/>
                <w:szCs w:val="21"/>
                <w14:textFill>
                  <w14:solidFill>
                    <w14:schemeClr w14:val="tx1"/>
                  </w14:solidFill>
                </w14:textFill>
              </w:rPr>
            </w:pPr>
          </w:p>
        </w:tc>
      </w:tr>
      <w:tr w14:paraId="2346A38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1273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B2E6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果子熟了金桂乌龙茶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03DC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64E6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FB2CDF8">
            <w:pPr>
              <w:spacing w:line="360" w:lineRule="exact"/>
              <w:jc w:val="center"/>
              <w:rPr>
                <w:rFonts w:hint="eastAsia" w:ascii="宋体" w:hAnsi="宋体"/>
                <w:color w:val="000000" w:themeColor="text1"/>
                <w:szCs w:val="21"/>
                <w14:textFill>
                  <w14:solidFill>
                    <w14:schemeClr w14:val="tx1"/>
                  </w14:solidFill>
                </w14:textFill>
              </w:rPr>
            </w:pPr>
          </w:p>
        </w:tc>
      </w:tr>
      <w:tr w14:paraId="0031FA0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0562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82AA9E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果子熟了青青龙井茶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C7CB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83F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497D6F1">
            <w:pPr>
              <w:spacing w:line="360" w:lineRule="exact"/>
              <w:jc w:val="center"/>
              <w:rPr>
                <w:rFonts w:hint="eastAsia" w:ascii="宋体" w:hAnsi="宋体"/>
                <w:color w:val="000000" w:themeColor="text1"/>
                <w:szCs w:val="21"/>
                <w14:textFill>
                  <w14:solidFill>
                    <w14:schemeClr w14:val="tx1"/>
                  </w14:solidFill>
                </w14:textFill>
              </w:rPr>
            </w:pPr>
          </w:p>
        </w:tc>
      </w:tr>
      <w:tr w14:paraId="0FF466E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8ABE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B7AED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果子熟了茉莉龙井茶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B1E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2A6A3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B5BEDFB">
            <w:pPr>
              <w:spacing w:line="360" w:lineRule="exact"/>
              <w:jc w:val="center"/>
              <w:rPr>
                <w:rFonts w:hint="eastAsia" w:ascii="宋体" w:hAnsi="宋体"/>
                <w:color w:val="000000" w:themeColor="text1"/>
                <w:szCs w:val="21"/>
                <w14:textFill>
                  <w14:solidFill>
                    <w14:schemeClr w14:val="tx1"/>
                  </w14:solidFill>
                </w14:textFill>
              </w:rPr>
            </w:pPr>
          </w:p>
        </w:tc>
      </w:tr>
      <w:tr w14:paraId="4E45E1C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4D75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CF54D0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果子熟了青柑乌龙茶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FEAE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420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E4AFE24">
            <w:pPr>
              <w:spacing w:line="360" w:lineRule="exact"/>
              <w:jc w:val="center"/>
              <w:rPr>
                <w:rFonts w:hint="eastAsia" w:ascii="宋体" w:hAnsi="宋体"/>
                <w:color w:val="000000" w:themeColor="text1"/>
                <w:szCs w:val="21"/>
                <w14:textFill>
                  <w14:solidFill>
                    <w14:schemeClr w14:val="tx1"/>
                  </w14:solidFill>
                </w14:textFill>
              </w:rPr>
            </w:pPr>
          </w:p>
        </w:tc>
      </w:tr>
      <w:tr w14:paraId="0CEA478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B7D9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1774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元气森林气泡水白桃味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A47A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204A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E5C1CDB">
            <w:pPr>
              <w:spacing w:line="360" w:lineRule="exact"/>
              <w:jc w:val="center"/>
              <w:rPr>
                <w:rFonts w:hint="eastAsia" w:ascii="宋体" w:hAnsi="宋体"/>
                <w:color w:val="000000" w:themeColor="text1"/>
                <w:szCs w:val="21"/>
                <w14:textFill>
                  <w14:solidFill>
                    <w14:schemeClr w14:val="tx1"/>
                  </w14:solidFill>
                </w14:textFill>
              </w:rPr>
            </w:pPr>
          </w:p>
        </w:tc>
      </w:tr>
      <w:tr w14:paraId="0239298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FFCB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505B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元气森林气泡水荔枝味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A3E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38F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98FC2C9">
            <w:pPr>
              <w:spacing w:line="360" w:lineRule="exact"/>
              <w:jc w:val="center"/>
              <w:rPr>
                <w:rFonts w:hint="eastAsia" w:ascii="宋体" w:hAnsi="宋体"/>
                <w:color w:val="000000" w:themeColor="text1"/>
                <w:szCs w:val="21"/>
                <w14:textFill>
                  <w14:solidFill>
                    <w14:schemeClr w14:val="tx1"/>
                  </w14:solidFill>
                </w14:textFill>
              </w:rPr>
            </w:pPr>
          </w:p>
        </w:tc>
      </w:tr>
      <w:tr w14:paraId="587E49F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3E09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90F6E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元气森林气泡水夏黑葡萄味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BE5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D2E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5C09B3D">
            <w:pPr>
              <w:spacing w:line="360" w:lineRule="exact"/>
              <w:jc w:val="center"/>
              <w:rPr>
                <w:rFonts w:hint="eastAsia" w:ascii="宋体" w:hAnsi="宋体"/>
                <w:color w:val="000000" w:themeColor="text1"/>
                <w:szCs w:val="21"/>
                <w14:textFill>
                  <w14:solidFill>
                    <w14:schemeClr w14:val="tx1"/>
                  </w14:solidFill>
                </w14:textFill>
              </w:rPr>
            </w:pPr>
          </w:p>
        </w:tc>
      </w:tr>
      <w:tr w14:paraId="3F4B680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4825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7173A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元气森林气泡水卡曼橘味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A5F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070D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1FABD26">
            <w:pPr>
              <w:spacing w:line="360" w:lineRule="exact"/>
              <w:jc w:val="center"/>
              <w:rPr>
                <w:rFonts w:hint="eastAsia" w:ascii="宋体" w:hAnsi="宋体"/>
                <w:color w:val="000000" w:themeColor="text1"/>
                <w:szCs w:val="21"/>
                <w14:textFill>
                  <w14:solidFill>
                    <w14:schemeClr w14:val="tx1"/>
                  </w14:solidFill>
                </w14:textFill>
              </w:rPr>
            </w:pPr>
          </w:p>
        </w:tc>
      </w:tr>
      <w:tr w14:paraId="71FB046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9B0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EAD4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元气森林气泡水可乐味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C86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134C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6247C99">
            <w:pPr>
              <w:spacing w:line="360" w:lineRule="exact"/>
              <w:jc w:val="center"/>
              <w:rPr>
                <w:rFonts w:hint="eastAsia" w:ascii="宋体" w:hAnsi="宋体"/>
                <w:color w:val="000000" w:themeColor="text1"/>
                <w:szCs w:val="21"/>
                <w14:textFill>
                  <w14:solidFill>
                    <w14:schemeClr w14:val="tx1"/>
                  </w14:solidFill>
                </w14:textFill>
              </w:rPr>
            </w:pPr>
          </w:p>
        </w:tc>
      </w:tr>
      <w:tr w14:paraId="14F3D64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09E0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E3146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元气森林气泡水柠檬味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F802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1EB6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BEDB091">
            <w:pPr>
              <w:spacing w:line="360" w:lineRule="exact"/>
              <w:jc w:val="center"/>
              <w:rPr>
                <w:rFonts w:hint="eastAsia" w:ascii="宋体" w:hAnsi="宋体"/>
                <w:color w:val="000000" w:themeColor="text1"/>
                <w:szCs w:val="21"/>
                <w14:textFill>
                  <w14:solidFill>
                    <w14:schemeClr w14:val="tx1"/>
                  </w14:solidFill>
                </w14:textFill>
              </w:rPr>
            </w:pPr>
          </w:p>
        </w:tc>
      </w:tr>
      <w:tr w14:paraId="2568B68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8F5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B633B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元气森林气泡水维C橙味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ED8E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B38E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85F653">
            <w:pPr>
              <w:spacing w:line="360" w:lineRule="exact"/>
              <w:jc w:val="center"/>
              <w:rPr>
                <w:rFonts w:hint="eastAsia" w:ascii="宋体" w:hAnsi="宋体"/>
                <w:color w:val="000000" w:themeColor="text1"/>
                <w:szCs w:val="21"/>
                <w14:textFill>
                  <w14:solidFill>
                    <w14:schemeClr w14:val="tx1"/>
                  </w14:solidFill>
                </w14:textFill>
              </w:rPr>
            </w:pPr>
          </w:p>
        </w:tc>
      </w:tr>
      <w:tr w14:paraId="1AD552B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BE8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9428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元气森林气泡水维C柠檬味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D05C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D32B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94A0BF2">
            <w:pPr>
              <w:spacing w:line="360" w:lineRule="exact"/>
              <w:jc w:val="center"/>
              <w:rPr>
                <w:rFonts w:hint="eastAsia" w:ascii="宋体" w:hAnsi="宋体"/>
                <w:color w:val="000000" w:themeColor="text1"/>
                <w:szCs w:val="21"/>
                <w14:textFill>
                  <w14:solidFill>
                    <w14:schemeClr w14:val="tx1"/>
                  </w14:solidFill>
                </w14:textFill>
              </w:rPr>
            </w:pPr>
          </w:p>
        </w:tc>
      </w:tr>
      <w:tr w14:paraId="02E7BBE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E4C7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FC119F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元气乳茶浓香原味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9948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045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2E27BCD">
            <w:pPr>
              <w:spacing w:line="360" w:lineRule="exact"/>
              <w:jc w:val="center"/>
              <w:rPr>
                <w:rFonts w:hint="eastAsia" w:ascii="宋体" w:hAnsi="宋体"/>
                <w:color w:val="000000" w:themeColor="text1"/>
                <w:szCs w:val="21"/>
                <w14:textFill>
                  <w14:solidFill>
                    <w14:schemeClr w14:val="tx1"/>
                  </w14:solidFill>
                </w14:textFill>
              </w:rPr>
            </w:pPr>
          </w:p>
        </w:tc>
      </w:tr>
      <w:tr w14:paraId="7EB1565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4305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EC33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元气乳茶茉香奶绿</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578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BCEC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8420C89">
            <w:pPr>
              <w:spacing w:line="360" w:lineRule="exact"/>
              <w:jc w:val="center"/>
              <w:rPr>
                <w:rFonts w:hint="eastAsia" w:ascii="宋体" w:hAnsi="宋体"/>
                <w:color w:val="000000" w:themeColor="text1"/>
                <w:szCs w:val="21"/>
                <w14:textFill>
                  <w14:solidFill>
                    <w14:schemeClr w14:val="tx1"/>
                  </w14:solidFill>
                </w14:textFill>
              </w:rPr>
            </w:pPr>
          </w:p>
        </w:tc>
      </w:tr>
      <w:tr w14:paraId="633819A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B74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7B20B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元气乳茶厚乳桃桃</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142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3AE2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809B370">
            <w:pPr>
              <w:spacing w:line="360" w:lineRule="exact"/>
              <w:jc w:val="center"/>
              <w:rPr>
                <w:rFonts w:hint="eastAsia" w:ascii="宋体" w:hAnsi="宋体"/>
                <w:color w:val="000000" w:themeColor="text1"/>
                <w:szCs w:val="21"/>
                <w14:textFill>
                  <w14:solidFill>
                    <w14:schemeClr w14:val="tx1"/>
                  </w14:solidFill>
                </w14:textFill>
              </w:rPr>
            </w:pPr>
          </w:p>
        </w:tc>
      </w:tr>
      <w:tr w14:paraId="2EB3453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96D0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FA691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外星人电解质水荔枝海盐味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E942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7D3C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5DBD1CD">
            <w:pPr>
              <w:spacing w:line="360" w:lineRule="exact"/>
              <w:jc w:val="center"/>
              <w:rPr>
                <w:rFonts w:hint="eastAsia" w:ascii="宋体" w:hAnsi="宋体"/>
                <w:color w:val="000000" w:themeColor="text1"/>
                <w:szCs w:val="21"/>
                <w14:textFill>
                  <w14:solidFill>
                    <w14:schemeClr w14:val="tx1"/>
                  </w14:solidFill>
                </w14:textFill>
              </w:rPr>
            </w:pPr>
          </w:p>
        </w:tc>
      </w:tr>
      <w:tr w14:paraId="3D55A66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AEB4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E38AE2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外星人电解质水西柚味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C92E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ECFE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B0727F9">
            <w:pPr>
              <w:spacing w:line="360" w:lineRule="exact"/>
              <w:jc w:val="center"/>
              <w:rPr>
                <w:rFonts w:hint="eastAsia" w:ascii="宋体" w:hAnsi="宋体"/>
                <w:color w:val="000000" w:themeColor="text1"/>
                <w:szCs w:val="21"/>
                <w14:textFill>
                  <w14:solidFill>
                    <w14:schemeClr w14:val="tx1"/>
                  </w14:solidFill>
                </w14:textFill>
              </w:rPr>
            </w:pPr>
          </w:p>
        </w:tc>
      </w:tr>
      <w:tr w14:paraId="397F492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AD6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085854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外星人电解质水青柠味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03455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5568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2CFF1AA">
            <w:pPr>
              <w:spacing w:line="360" w:lineRule="exact"/>
              <w:jc w:val="center"/>
              <w:rPr>
                <w:rFonts w:hint="eastAsia" w:ascii="宋体" w:hAnsi="宋体"/>
                <w:color w:val="000000" w:themeColor="text1"/>
                <w:szCs w:val="21"/>
                <w14:textFill>
                  <w14:solidFill>
                    <w14:schemeClr w14:val="tx1"/>
                  </w14:solidFill>
                </w14:textFill>
              </w:rPr>
            </w:pPr>
          </w:p>
        </w:tc>
      </w:tr>
      <w:tr w14:paraId="74A8044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E56B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0EFC2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外星人维C水西西里柠檬味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A29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D9F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14AB014">
            <w:pPr>
              <w:spacing w:line="360" w:lineRule="exact"/>
              <w:jc w:val="center"/>
              <w:rPr>
                <w:rFonts w:hint="eastAsia" w:ascii="宋体" w:hAnsi="宋体"/>
                <w:color w:val="000000" w:themeColor="text1"/>
                <w:szCs w:val="21"/>
                <w14:textFill>
                  <w14:solidFill>
                    <w14:schemeClr w14:val="tx1"/>
                  </w14:solidFill>
                </w14:textFill>
              </w:rPr>
            </w:pPr>
          </w:p>
        </w:tc>
      </w:tr>
      <w:tr w14:paraId="0BD4867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141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1C16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外星人维C水车厘子蔓越莓味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9E9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DD41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CF1556E">
            <w:pPr>
              <w:spacing w:line="360" w:lineRule="exact"/>
              <w:jc w:val="center"/>
              <w:rPr>
                <w:rFonts w:hint="eastAsia" w:ascii="宋体" w:hAnsi="宋体"/>
                <w:color w:val="000000" w:themeColor="text1"/>
                <w:szCs w:val="21"/>
                <w14:textFill>
                  <w14:solidFill>
                    <w14:schemeClr w14:val="tx1"/>
                  </w14:solidFill>
                </w14:textFill>
              </w:rPr>
            </w:pPr>
          </w:p>
        </w:tc>
      </w:tr>
      <w:tr w14:paraId="1ECCE24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044B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DDB59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元气自在水红豆薏米水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B74C4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41F1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429423E">
            <w:pPr>
              <w:spacing w:line="360" w:lineRule="exact"/>
              <w:jc w:val="center"/>
              <w:rPr>
                <w:rFonts w:hint="eastAsia" w:ascii="宋体" w:hAnsi="宋体"/>
                <w:color w:val="000000" w:themeColor="text1"/>
                <w:szCs w:val="21"/>
                <w14:textFill>
                  <w14:solidFill>
                    <w14:schemeClr w14:val="tx1"/>
                  </w14:solidFill>
                </w14:textFill>
              </w:rPr>
            </w:pPr>
          </w:p>
        </w:tc>
      </w:tr>
      <w:tr w14:paraId="2F1DD4D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A288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AB691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元气自在水谷物水红枣枸杞</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004D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E49F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458AC8A">
            <w:pPr>
              <w:spacing w:line="360" w:lineRule="exact"/>
              <w:jc w:val="center"/>
              <w:rPr>
                <w:rFonts w:hint="eastAsia" w:ascii="宋体" w:hAnsi="宋体"/>
                <w:color w:val="000000" w:themeColor="text1"/>
                <w:szCs w:val="21"/>
                <w14:textFill>
                  <w14:solidFill>
                    <w14:schemeClr w14:val="tx1"/>
                  </w14:solidFill>
                </w14:textFill>
              </w:rPr>
            </w:pPr>
          </w:p>
        </w:tc>
      </w:tr>
      <w:tr w14:paraId="6B29F48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3FBF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4CB0F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3A36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04BC1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B976E7C">
            <w:pPr>
              <w:spacing w:line="360" w:lineRule="exact"/>
              <w:jc w:val="center"/>
              <w:rPr>
                <w:rFonts w:hint="eastAsia" w:ascii="宋体" w:hAnsi="宋体"/>
                <w:color w:val="000000" w:themeColor="text1"/>
                <w:szCs w:val="21"/>
                <w14:textFill>
                  <w14:solidFill>
                    <w14:schemeClr w14:val="tx1"/>
                  </w14:solidFill>
                </w14:textFill>
              </w:rPr>
            </w:pPr>
          </w:p>
        </w:tc>
      </w:tr>
      <w:tr w14:paraId="2266951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2408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D2D20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B7CD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596ml*24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6D64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79BF386">
            <w:pPr>
              <w:spacing w:line="360" w:lineRule="exact"/>
              <w:jc w:val="center"/>
              <w:rPr>
                <w:rFonts w:hint="eastAsia" w:ascii="宋体" w:hAnsi="宋体"/>
                <w:color w:val="000000" w:themeColor="text1"/>
                <w:szCs w:val="21"/>
                <w14:textFill>
                  <w14:solidFill>
                    <w14:schemeClr w14:val="tx1"/>
                  </w14:solidFill>
                </w14:textFill>
              </w:rPr>
            </w:pPr>
          </w:p>
        </w:tc>
      </w:tr>
      <w:tr w14:paraId="4681511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0658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22FF8D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EDDE7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618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B04B3A5">
            <w:pPr>
              <w:spacing w:line="360" w:lineRule="exact"/>
              <w:jc w:val="center"/>
              <w:rPr>
                <w:rFonts w:hint="eastAsia" w:ascii="宋体" w:hAnsi="宋体"/>
                <w:color w:val="000000" w:themeColor="text1"/>
                <w:szCs w:val="21"/>
                <w14:textFill>
                  <w14:solidFill>
                    <w14:schemeClr w14:val="tx1"/>
                  </w14:solidFill>
                </w14:textFill>
              </w:rPr>
            </w:pPr>
          </w:p>
        </w:tc>
      </w:tr>
      <w:tr w14:paraId="4774D5E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6BCE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6970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娃哈哈装纯净水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0A90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19L</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338D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0AB8A1F">
            <w:pPr>
              <w:spacing w:line="360" w:lineRule="exact"/>
              <w:jc w:val="center"/>
              <w:rPr>
                <w:rFonts w:hint="eastAsia" w:ascii="宋体" w:hAnsi="宋体"/>
                <w:color w:val="000000" w:themeColor="text1"/>
                <w:szCs w:val="21"/>
                <w14:textFill>
                  <w14:solidFill>
                    <w14:schemeClr w14:val="tx1"/>
                  </w14:solidFill>
                </w14:textFill>
              </w:rPr>
            </w:pPr>
          </w:p>
        </w:tc>
      </w:tr>
      <w:tr w14:paraId="63B7276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DE6B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BFD7C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娃哈哈PH9.0苏打水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DC24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C70DF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4BCF819">
            <w:pPr>
              <w:spacing w:line="360" w:lineRule="exact"/>
              <w:jc w:val="center"/>
              <w:rPr>
                <w:rFonts w:hint="eastAsia" w:ascii="宋体" w:hAnsi="宋体"/>
                <w:color w:val="000000" w:themeColor="text1"/>
                <w:szCs w:val="21"/>
                <w14:textFill>
                  <w14:solidFill>
                    <w14:schemeClr w14:val="tx1"/>
                  </w14:solidFill>
                </w14:textFill>
              </w:rPr>
            </w:pPr>
          </w:p>
        </w:tc>
      </w:tr>
      <w:tr w14:paraId="3952F77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8A624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0DCD4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娃哈哈营养快线原味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E127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1459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110F69D">
            <w:pPr>
              <w:spacing w:line="360" w:lineRule="exact"/>
              <w:jc w:val="center"/>
              <w:rPr>
                <w:rFonts w:hint="eastAsia" w:ascii="宋体" w:hAnsi="宋体"/>
                <w:color w:val="000000" w:themeColor="text1"/>
                <w:szCs w:val="21"/>
                <w14:textFill>
                  <w14:solidFill>
                    <w14:schemeClr w14:val="tx1"/>
                  </w14:solidFill>
                </w14:textFill>
              </w:rPr>
            </w:pPr>
          </w:p>
        </w:tc>
      </w:tr>
      <w:tr w14:paraId="5468C99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99F4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D2F53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娃哈哈营养快线椰子味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1C87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6A0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584DC5D">
            <w:pPr>
              <w:spacing w:line="360" w:lineRule="exact"/>
              <w:jc w:val="center"/>
              <w:rPr>
                <w:rFonts w:hint="eastAsia" w:ascii="宋体" w:hAnsi="宋体"/>
                <w:color w:val="000000" w:themeColor="text1"/>
                <w:szCs w:val="21"/>
                <w14:textFill>
                  <w14:solidFill>
                    <w14:schemeClr w14:val="tx1"/>
                  </w14:solidFill>
                </w14:textFill>
              </w:rPr>
            </w:pPr>
          </w:p>
        </w:tc>
      </w:tr>
      <w:tr w14:paraId="7967230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E73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D2CF3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娃哈哈番石榴汁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EA51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809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FD0363D">
            <w:pPr>
              <w:spacing w:line="360" w:lineRule="exact"/>
              <w:jc w:val="center"/>
              <w:rPr>
                <w:rFonts w:hint="eastAsia" w:ascii="宋体" w:hAnsi="宋体"/>
                <w:color w:val="000000" w:themeColor="text1"/>
                <w:szCs w:val="21"/>
                <w14:textFill>
                  <w14:solidFill>
                    <w14:schemeClr w14:val="tx1"/>
                  </w14:solidFill>
                </w14:textFill>
              </w:rPr>
            </w:pPr>
          </w:p>
        </w:tc>
      </w:tr>
      <w:tr w14:paraId="1DCDEF3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09F6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CC41E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娃哈哈红番石榴汁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C647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02B1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2D8839B">
            <w:pPr>
              <w:spacing w:line="360" w:lineRule="exact"/>
              <w:jc w:val="center"/>
              <w:rPr>
                <w:rFonts w:hint="eastAsia" w:ascii="宋体" w:hAnsi="宋体"/>
                <w:color w:val="000000" w:themeColor="text1"/>
                <w:szCs w:val="21"/>
                <w14:textFill>
                  <w14:solidFill>
                    <w14:schemeClr w14:val="tx1"/>
                  </w14:solidFill>
                </w14:textFill>
              </w:rPr>
            </w:pPr>
          </w:p>
        </w:tc>
      </w:tr>
      <w:tr w14:paraId="0BBB464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C01B6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D8FB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娃哈哈AD钙奶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9BA09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2CC0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9078A3D">
            <w:pPr>
              <w:spacing w:line="360" w:lineRule="exact"/>
              <w:jc w:val="center"/>
              <w:rPr>
                <w:rFonts w:hint="eastAsia" w:ascii="宋体" w:hAnsi="宋体"/>
                <w:color w:val="000000" w:themeColor="text1"/>
                <w:szCs w:val="21"/>
                <w14:textFill>
                  <w14:solidFill>
                    <w14:schemeClr w14:val="tx1"/>
                  </w14:solidFill>
                </w14:textFill>
              </w:rPr>
            </w:pPr>
          </w:p>
        </w:tc>
      </w:tr>
      <w:tr w14:paraId="2B3BAE9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3C843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8E0F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娃哈哈启力</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AA81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AA4B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7168CB4">
            <w:pPr>
              <w:spacing w:line="360" w:lineRule="exact"/>
              <w:jc w:val="center"/>
              <w:rPr>
                <w:rFonts w:hint="eastAsia" w:ascii="宋体" w:hAnsi="宋体"/>
                <w:color w:val="000000" w:themeColor="text1"/>
                <w:szCs w:val="21"/>
                <w14:textFill>
                  <w14:solidFill>
                    <w14:schemeClr w14:val="tx1"/>
                  </w14:solidFill>
                </w14:textFill>
              </w:rPr>
            </w:pPr>
          </w:p>
        </w:tc>
      </w:tr>
      <w:tr w14:paraId="6C5705C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5D90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98</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24F9D3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娃哈哈非常柠檬2L</w:t>
            </w:r>
          </w:p>
        </w:tc>
        <w:tc>
          <w:tcPr>
            <w:tcW w:w="1655" w:type="dxa"/>
            <w:tcBorders>
              <w:top w:val="single" w:color="000000" w:sz="4" w:space="0"/>
              <w:left w:val="single" w:color="000000" w:sz="4" w:space="0"/>
              <w:bottom w:val="single" w:color="000000" w:sz="4" w:space="0"/>
              <w:right w:val="single" w:color="000000" w:sz="4" w:space="0"/>
            </w:tcBorders>
            <w:vAlign w:val="center"/>
          </w:tcPr>
          <w:p w14:paraId="63350B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2L*8</w:t>
            </w:r>
          </w:p>
        </w:tc>
        <w:tc>
          <w:tcPr>
            <w:tcW w:w="1147" w:type="dxa"/>
            <w:tcBorders>
              <w:top w:val="single" w:color="000000" w:sz="4" w:space="0"/>
              <w:left w:val="single" w:color="000000" w:sz="4" w:space="0"/>
              <w:bottom w:val="single" w:color="000000" w:sz="4" w:space="0"/>
              <w:right w:val="single" w:color="000000" w:sz="4" w:space="0"/>
            </w:tcBorders>
            <w:vAlign w:val="center"/>
          </w:tcPr>
          <w:p w14:paraId="2D422B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D34A306">
            <w:pPr>
              <w:spacing w:line="360" w:lineRule="exact"/>
              <w:jc w:val="center"/>
              <w:rPr>
                <w:rFonts w:hint="eastAsia" w:ascii="宋体" w:hAnsi="宋体"/>
                <w:color w:val="000000" w:themeColor="text1"/>
                <w:szCs w:val="21"/>
                <w14:textFill>
                  <w14:solidFill>
                    <w14:schemeClr w14:val="tx1"/>
                  </w14:solidFill>
                </w14:textFill>
              </w:rPr>
            </w:pPr>
          </w:p>
        </w:tc>
      </w:tr>
      <w:tr w14:paraId="203E0F2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C221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B7020F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娃哈哈非常柠檬</w:t>
            </w:r>
          </w:p>
        </w:tc>
        <w:tc>
          <w:tcPr>
            <w:tcW w:w="1655" w:type="dxa"/>
            <w:tcBorders>
              <w:top w:val="single" w:color="000000" w:sz="4" w:space="0"/>
              <w:left w:val="single" w:color="000000" w:sz="4" w:space="0"/>
              <w:bottom w:val="single" w:color="000000" w:sz="4" w:space="0"/>
              <w:right w:val="single" w:color="000000" w:sz="4" w:space="0"/>
            </w:tcBorders>
            <w:vAlign w:val="center"/>
          </w:tcPr>
          <w:p w14:paraId="652E4F3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1A121F3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20B15D1">
            <w:pPr>
              <w:spacing w:line="360" w:lineRule="exact"/>
              <w:jc w:val="center"/>
              <w:rPr>
                <w:rFonts w:hint="eastAsia" w:ascii="宋体" w:hAnsi="宋体"/>
                <w:color w:val="000000" w:themeColor="text1"/>
                <w:szCs w:val="21"/>
                <w14:textFill>
                  <w14:solidFill>
                    <w14:schemeClr w14:val="tx1"/>
                  </w14:solidFill>
                </w14:textFill>
              </w:rPr>
            </w:pPr>
          </w:p>
        </w:tc>
      </w:tr>
      <w:tr w14:paraId="12B8BCD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735B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D3DF4F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娃哈哈非常可乐2L</w:t>
            </w:r>
          </w:p>
        </w:tc>
        <w:tc>
          <w:tcPr>
            <w:tcW w:w="1655" w:type="dxa"/>
            <w:tcBorders>
              <w:top w:val="single" w:color="000000" w:sz="4" w:space="0"/>
              <w:left w:val="single" w:color="000000" w:sz="4" w:space="0"/>
              <w:bottom w:val="single" w:color="000000" w:sz="4" w:space="0"/>
              <w:right w:val="single" w:color="000000" w:sz="4" w:space="0"/>
            </w:tcBorders>
            <w:vAlign w:val="center"/>
          </w:tcPr>
          <w:p w14:paraId="1824F23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2L*6</w:t>
            </w:r>
          </w:p>
        </w:tc>
        <w:tc>
          <w:tcPr>
            <w:tcW w:w="1147" w:type="dxa"/>
            <w:tcBorders>
              <w:top w:val="single" w:color="000000" w:sz="4" w:space="0"/>
              <w:left w:val="single" w:color="000000" w:sz="4" w:space="0"/>
              <w:bottom w:val="single" w:color="000000" w:sz="4" w:space="0"/>
              <w:right w:val="single" w:color="000000" w:sz="4" w:space="0"/>
            </w:tcBorders>
            <w:vAlign w:val="center"/>
          </w:tcPr>
          <w:p w14:paraId="44775B3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F4001C3">
            <w:pPr>
              <w:spacing w:line="360" w:lineRule="exact"/>
              <w:jc w:val="center"/>
              <w:rPr>
                <w:rFonts w:hint="eastAsia" w:ascii="宋体" w:hAnsi="宋体"/>
                <w:color w:val="000000" w:themeColor="text1"/>
                <w:szCs w:val="21"/>
                <w14:textFill>
                  <w14:solidFill>
                    <w14:schemeClr w14:val="tx1"/>
                  </w14:solidFill>
                </w14:textFill>
              </w:rPr>
            </w:pPr>
          </w:p>
        </w:tc>
      </w:tr>
      <w:tr w14:paraId="54C7610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E005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15D8CC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娃哈哈非常可乐</w:t>
            </w:r>
          </w:p>
        </w:tc>
        <w:tc>
          <w:tcPr>
            <w:tcW w:w="1655" w:type="dxa"/>
            <w:tcBorders>
              <w:top w:val="single" w:color="000000" w:sz="4" w:space="0"/>
              <w:left w:val="single" w:color="000000" w:sz="4" w:space="0"/>
              <w:bottom w:val="single" w:color="000000" w:sz="4" w:space="0"/>
              <w:right w:val="single" w:color="000000" w:sz="4" w:space="0"/>
            </w:tcBorders>
            <w:vAlign w:val="center"/>
          </w:tcPr>
          <w:p w14:paraId="1535FF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56CF526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EB3E297">
            <w:pPr>
              <w:spacing w:line="360" w:lineRule="exact"/>
              <w:jc w:val="center"/>
              <w:rPr>
                <w:rFonts w:hint="eastAsia" w:ascii="宋体" w:hAnsi="宋体"/>
                <w:color w:val="000000" w:themeColor="text1"/>
                <w:szCs w:val="21"/>
                <w14:textFill>
                  <w14:solidFill>
                    <w14:schemeClr w14:val="tx1"/>
                  </w14:solidFill>
                </w14:textFill>
              </w:rPr>
            </w:pPr>
          </w:p>
        </w:tc>
      </w:tr>
      <w:tr w14:paraId="4B35FBF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6A3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7C3D19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娃哈哈红番石榴</w:t>
            </w:r>
          </w:p>
        </w:tc>
        <w:tc>
          <w:tcPr>
            <w:tcW w:w="1655" w:type="dxa"/>
            <w:tcBorders>
              <w:top w:val="single" w:color="000000" w:sz="4" w:space="0"/>
              <w:left w:val="single" w:color="000000" w:sz="4" w:space="0"/>
              <w:bottom w:val="single" w:color="000000" w:sz="4" w:space="0"/>
              <w:right w:val="single" w:color="000000" w:sz="4" w:space="0"/>
            </w:tcBorders>
            <w:vAlign w:val="center"/>
          </w:tcPr>
          <w:p w14:paraId="5DE19A3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54FD341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C5912D6">
            <w:pPr>
              <w:spacing w:line="360" w:lineRule="exact"/>
              <w:jc w:val="center"/>
              <w:rPr>
                <w:rFonts w:hint="eastAsia" w:ascii="宋体" w:hAnsi="宋体"/>
                <w:color w:val="000000" w:themeColor="text1"/>
                <w:szCs w:val="21"/>
                <w14:textFill>
                  <w14:solidFill>
                    <w14:schemeClr w14:val="tx1"/>
                  </w14:solidFill>
                </w14:textFill>
              </w:rPr>
            </w:pPr>
          </w:p>
        </w:tc>
      </w:tr>
      <w:tr w14:paraId="21D5939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288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F1D40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娃哈哈冰糖雪梨1.5kg</w:t>
            </w:r>
          </w:p>
        </w:tc>
        <w:tc>
          <w:tcPr>
            <w:tcW w:w="1655" w:type="dxa"/>
            <w:tcBorders>
              <w:top w:val="single" w:color="000000" w:sz="4" w:space="0"/>
              <w:left w:val="single" w:color="000000" w:sz="4" w:space="0"/>
              <w:bottom w:val="single" w:color="000000" w:sz="4" w:space="0"/>
              <w:right w:val="single" w:color="000000" w:sz="4" w:space="0"/>
            </w:tcBorders>
            <w:vAlign w:val="center"/>
          </w:tcPr>
          <w:p w14:paraId="081F0D8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1.5kg*6</w:t>
            </w:r>
          </w:p>
        </w:tc>
        <w:tc>
          <w:tcPr>
            <w:tcW w:w="1147" w:type="dxa"/>
            <w:tcBorders>
              <w:top w:val="single" w:color="000000" w:sz="4" w:space="0"/>
              <w:left w:val="single" w:color="000000" w:sz="4" w:space="0"/>
              <w:bottom w:val="single" w:color="000000" w:sz="4" w:space="0"/>
              <w:right w:val="single" w:color="000000" w:sz="4" w:space="0"/>
            </w:tcBorders>
            <w:vAlign w:val="center"/>
          </w:tcPr>
          <w:p w14:paraId="0F8C7A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AE634A1">
            <w:pPr>
              <w:spacing w:line="360" w:lineRule="exact"/>
              <w:jc w:val="center"/>
              <w:rPr>
                <w:rFonts w:hint="eastAsia" w:ascii="宋体" w:hAnsi="宋体"/>
                <w:color w:val="000000" w:themeColor="text1"/>
                <w:szCs w:val="21"/>
                <w14:textFill>
                  <w14:solidFill>
                    <w14:schemeClr w14:val="tx1"/>
                  </w14:solidFill>
                </w14:textFill>
              </w:rPr>
            </w:pPr>
          </w:p>
        </w:tc>
      </w:tr>
      <w:tr w14:paraId="53D9215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7CF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6175E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娃哈哈新茶纹瓶龙井绿茶1L</w:t>
            </w:r>
          </w:p>
        </w:tc>
        <w:tc>
          <w:tcPr>
            <w:tcW w:w="1655" w:type="dxa"/>
            <w:tcBorders>
              <w:top w:val="single" w:color="000000" w:sz="4" w:space="0"/>
              <w:left w:val="single" w:color="000000" w:sz="4" w:space="0"/>
              <w:bottom w:val="single" w:color="000000" w:sz="4" w:space="0"/>
              <w:right w:val="single" w:color="000000" w:sz="4" w:space="0"/>
            </w:tcBorders>
            <w:vAlign w:val="center"/>
          </w:tcPr>
          <w:p w14:paraId="3A61FDA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7A55E39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7752C91">
            <w:pPr>
              <w:spacing w:line="360" w:lineRule="exact"/>
              <w:jc w:val="center"/>
              <w:rPr>
                <w:rFonts w:hint="eastAsia" w:ascii="宋体" w:hAnsi="宋体"/>
                <w:color w:val="000000" w:themeColor="text1"/>
                <w:szCs w:val="21"/>
                <w14:textFill>
                  <w14:solidFill>
                    <w14:schemeClr w14:val="tx1"/>
                  </w14:solidFill>
                </w14:textFill>
              </w:rPr>
            </w:pPr>
          </w:p>
        </w:tc>
      </w:tr>
      <w:tr w14:paraId="2F6B8DE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A2ED2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2C3BAF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娃哈哈新茶瓶冰红茶柠檬味茶饮料</w:t>
            </w:r>
          </w:p>
        </w:tc>
        <w:tc>
          <w:tcPr>
            <w:tcW w:w="1655" w:type="dxa"/>
            <w:tcBorders>
              <w:top w:val="single" w:color="000000" w:sz="4" w:space="0"/>
              <w:left w:val="single" w:color="000000" w:sz="4" w:space="0"/>
              <w:bottom w:val="single" w:color="000000" w:sz="4" w:space="0"/>
              <w:right w:val="single" w:color="000000" w:sz="4" w:space="0"/>
            </w:tcBorders>
            <w:vAlign w:val="center"/>
          </w:tcPr>
          <w:p w14:paraId="3536C85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41525EC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59A6A4F">
            <w:pPr>
              <w:spacing w:line="360" w:lineRule="exact"/>
              <w:jc w:val="center"/>
              <w:rPr>
                <w:rFonts w:hint="eastAsia" w:ascii="宋体" w:hAnsi="宋体"/>
                <w:color w:val="000000" w:themeColor="text1"/>
                <w:szCs w:val="21"/>
                <w14:textFill>
                  <w14:solidFill>
                    <w14:schemeClr w14:val="tx1"/>
                  </w14:solidFill>
                </w14:textFill>
              </w:rPr>
            </w:pPr>
          </w:p>
        </w:tc>
      </w:tr>
      <w:tr w14:paraId="1205B27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E391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106</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36E01F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娃哈哈新茶纹蜂蜜水果绿茶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216C13F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78E7B53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3815279">
            <w:pPr>
              <w:spacing w:line="360" w:lineRule="exact"/>
              <w:jc w:val="center"/>
              <w:rPr>
                <w:rFonts w:hint="eastAsia" w:ascii="宋体" w:hAnsi="宋体"/>
                <w:color w:val="000000" w:themeColor="text1"/>
                <w:szCs w:val="21"/>
                <w14:textFill>
                  <w14:solidFill>
                    <w14:schemeClr w14:val="tx1"/>
                  </w14:solidFill>
                </w14:textFill>
              </w:rPr>
            </w:pPr>
          </w:p>
        </w:tc>
      </w:tr>
      <w:tr w14:paraId="2BD8A06B">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70A3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107</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AA0A99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娃哈哈新茶纹瓶蜂蜜柚子茶柚子味果茶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2D6E823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5CB13E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793AE69">
            <w:pPr>
              <w:spacing w:line="360" w:lineRule="exact"/>
              <w:jc w:val="center"/>
              <w:rPr>
                <w:rFonts w:hint="eastAsia" w:ascii="宋体" w:hAnsi="宋体"/>
                <w:color w:val="000000" w:themeColor="text1"/>
                <w:szCs w:val="21"/>
                <w14:textFill>
                  <w14:solidFill>
                    <w14:schemeClr w14:val="tx1"/>
                  </w14:solidFill>
                </w14:textFill>
              </w:rPr>
            </w:pPr>
          </w:p>
        </w:tc>
      </w:tr>
      <w:tr w14:paraId="018B3D1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018B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108</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DF0A3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娃哈哈新茶纹瓶蜂蜜水果绿茶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007A7F3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7864218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DFF548B">
            <w:pPr>
              <w:spacing w:line="360" w:lineRule="exact"/>
              <w:jc w:val="center"/>
              <w:rPr>
                <w:rFonts w:hint="eastAsia" w:ascii="宋体" w:hAnsi="宋体"/>
                <w:color w:val="000000" w:themeColor="text1"/>
                <w:szCs w:val="21"/>
                <w14:textFill>
                  <w14:solidFill>
                    <w14:schemeClr w14:val="tx1"/>
                  </w14:solidFill>
                </w14:textFill>
              </w:rPr>
            </w:pPr>
          </w:p>
        </w:tc>
      </w:tr>
      <w:tr w14:paraId="3C3B650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30A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5D2246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娃哈哈新茶纹瓶龙井绿茶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340C1B2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097F16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7B678A1">
            <w:pPr>
              <w:spacing w:line="360" w:lineRule="exact"/>
              <w:jc w:val="center"/>
              <w:rPr>
                <w:rFonts w:hint="eastAsia" w:ascii="宋体" w:hAnsi="宋体"/>
                <w:color w:val="000000" w:themeColor="text1"/>
                <w:szCs w:val="21"/>
                <w14:textFill>
                  <w14:solidFill>
                    <w14:schemeClr w14:val="tx1"/>
                  </w14:solidFill>
                </w14:textFill>
              </w:rPr>
            </w:pPr>
          </w:p>
        </w:tc>
      </w:tr>
      <w:tr w14:paraId="086845C7">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083E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75EB07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娃哈哈新茶纹瓶蜂蜜柚子茶柚子味果茶饮料</w:t>
            </w:r>
          </w:p>
        </w:tc>
        <w:tc>
          <w:tcPr>
            <w:tcW w:w="1655" w:type="dxa"/>
            <w:tcBorders>
              <w:top w:val="single" w:color="000000" w:sz="4" w:space="0"/>
              <w:left w:val="single" w:color="000000" w:sz="4" w:space="0"/>
              <w:bottom w:val="single" w:color="000000" w:sz="4" w:space="0"/>
              <w:right w:val="single" w:color="000000" w:sz="4" w:space="0"/>
            </w:tcBorders>
            <w:vAlign w:val="center"/>
          </w:tcPr>
          <w:p w14:paraId="1862F57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22CE37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DB5F323">
            <w:pPr>
              <w:spacing w:line="360" w:lineRule="exact"/>
              <w:jc w:val="center"/>
              <w:rPr>
                <w:rFonts w:hint="eastAsia" w:ascii="宋体" w:hAnsi="宋体"/>
                <w:color w:val="000000" w:themeColor="text1"/>
                <w:szCs w:val="21"/>
                <w14:textFill>
                  <w14:solidFill>
                    <w14:schemeClr w14:val="tx1"/>
                  </w14:solidFill>
                </w14:textFill>
              </w:rPr>
            </w:pPr>
          </w:p>
        </w:tc>
      </w:tr>
      <w:tr w14:paraId="6EDC7C2C">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A547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202CD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娃哈哈新茶纹瓶蜜桃乌龙味果茶饮料</w:t>
            </w:r>
          </w:p>
        </w:tc>
        <w:tc>
          <w:tcPr>
            <w:tcW w:w="1655" w:type="dxa"/>
            <w:tcBorders>
              <w:top w:val="single" w:color="000000" w:sz="4" w:space="0"/>
              <w:left w:val="single" w:color="000000" w:sz="4" w:space="0"/>
              <w:bottom w:val="single" w:color="000000" w:sz="4" w:space="0"/>
              <w:right w:val="single" w:color="000000" w:sz="4" w:space="0"/>
            </w:tcBorders>
            <w:vAlign w:val="center"/>
          </w:tcPr>
          <w:p w14:paraId="0C68813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1120D70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712B935">
            <w:pPr>
              <w:spacing w:line="360" w:lineRule="exact"/>
              <w:jc w:val="center"/>
              <w:rPr>
                <w:rFonts w:hint="eastAsia" w:ascii="宋体" w:hAnsi="宋体"/>
                <w:color w:val="000000" w:themeColor="text1"/>
                <w:szCs w:val="21"/>
                <w14:textFill>
                  <w14:solidFill>
                    <w14:schemeClr w14:val="tx1"/>
                  </w14:solidFill>
                </w14:textFill>
              </w:rPr>
            </w:pPr>
          </w:p>
        </w:tc>
      </w:tr>
      <w:tr w14:paraId="58B272F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CAA0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AD9C24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娃哈哈营养快线（草莓味）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3F5468A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500g*15</w:t>
            </w:r>
          </w:p>
        </w:tc>
        <w:tc>
          <w:tcPr>
            <w:tcW w:w="1147" w:type="dxa"/>
            <w:tcBorders>
              <w:top w:val="single" w:color="000000" w:sz="4" w:space="0"/>
              <w:left w:val="single" w:color="000000" w:sz="4" w:space="0"/>
              <w:bottom w:val="single" w:color="000000" w:sz="4" w:space="0"/>
              <w:right w:val="single" w:color="000000" w:sz="4" w:space="0"/>
            </w:tcBorders>
            <w:vAlign w:val="center"/>
          </w:tcPr>
          <w:p w14:paraId="7D4AACE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832C572">
            <w:pPr>
              <w:spacing w:line="360" w:lineRule="exact"/>
              <w:jc w:val="center"/>
              <w:rPr>
                <w:rFonts w:hint="eastAsia" w:ascii="宋体" w:hAnsi="宋体"/>
                <w:color w:val="000000" w:themeColor="text1"/>
                <w:szCs w:val="21"/>
                <w14:textFill>
                  <w14:solidFill>
                    <w14:schemeClr w14:val="tx1"/>
                  </w14:solidFill>
                </w14:textFill>
              </w:rPr>
            </w:pPr>
          </w:p>
        </w:tc>
      </w:tr>
      <w:tr w14:paraId="57DAC64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4337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62F540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娃哈哈220AD草莓味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3DE2139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220g*24</w:t>
            </w:r>
          </w:p>
        </w:tc>
        <w:tc>
          <w:tcPr>
            <w:tcW w:w="1147" w:type="dxa"/>
            <w:tcBorders>
              <w:top w:val="single" w:color="000000" w:sz="4" w:space="0"/>
              <w:left w:val="single" w:color="000000" w:sz="4" w:space="0"/>
              <w:bottom w:val="single" w:color="000000" w:sz="4" w:space="0"/>
              <w:right w:val="single" w:color="000000" w:sz="4" w:space="0"/>
            </w:tcBorders>
            <w:vAlign w:val="center"/>
          </w:tcPr>
          <w:p w14:paraId="570A03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BFC34E9">
            <w:pPr>
              <w:spacing w:line="360" w:lineRule="exact"/>
              <w:jc w:val="center"/>
              <w:rPr>
                <w:rFonts w:hint="eastAsia" w:ascii="宋体" w:hAnsi="宋体"/>
                <w:color w:val="000000" w:themeColor="text1"/>
                <w:szCs w:val="21"/>
                <w14:textFill>
                  <w14:solidFill>
                    <w14:schemeClr w14:val="tx1"/>
                  </w14:solidFill>
                </w14:textFill>
              </w:rPr>
            </w:pPr>
          </w:p>
        </w:tc>
      </w:tr>
      <w:tr w14:paraId="1F06AAC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A105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BDC28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娃哈哈10%葡萄汁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0B45BE0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117B031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6D6EF3F">
            <w:pPr>
              <w:spacing w:line="360" w:lineRule="exact"/>
              <w:jc w:val="center"/>
              <w:rPr>
                <w:rFonts w:hint="eastAsia" w:ascii="宋体" w:hAnsi="宋体"/>
                <w:color w:val="000000" w:themeColor="text1"/>
                <w:szCs w:val="21"/>
                <w14:textFill>
                  <w14:solidFill>
                    <w14:schemeClr w14:val="tx1"/>
                  </w14:solidFill>
                </w14:textFill>
              </w:rPr>
            </w:pPr>
          </w:p>
        </w:tc>
      </w:tr>
      <w:tr w14:paraId="08E1174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50862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1FB0D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娃哈哈新茶纹瓶蜜桃乌龙味茶饮料</w:t>
            </w:r>
          </w:p>
        </w:tc>
        <w:tc>
          <w:tcPr>
            <w:tcW w:w="1655" w:type="dxa"/>
            <w:tcBorders>
              <w:top w:val="single" w:color="000000" w:sz="4" w:space="0"/>
              <w:left w:val="single" w:color="000000" w:sz="4" w:space="0"/>
              <w:bottom w:val="single" w:color="000000" w:sz="4" w:space="0"/>
              <w:right w:val="single" w:color="000000" w:sz="4" w:space="0"/>
            </w:tcBorders>
            <w:vAlign w:val="center"/>
          </w:tcPr>
          <w:p w14:paraId="3FDEEB8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69D06D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832C0DD">
            <w:pPr>
              <w:spacing w:line="360" w:lineRule="exact"/>
              <w:jc w:val="center"/>
              <w:rPr>
                <w:rFonts w:hint="eastAsia" w:ascii="宋体" w:hAnsi="宋体"/>
                <w:color w:val="000000" w:themeColor="text1"/>
                <w:szCs w:val="21"/>
                <w14:textFill>
                  <w14:solidFill>
                    <w14:schemeClr w14:val="tx1"/>
                  </w14:solidFill>
                </w14:textFill>
              </w:rPr>
            </w:pPr>
          </w:p>
        </w:tc>
      </w:tr>
      <w:tr w14:paraId="6FEE6CC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D03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116</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FFAA57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娃哈哈宋都凉茶植物饮品</w:t>
            </w:r>
          </w:p>
        </w:tc>
        <w:tc>
          <w:tcPr>
            <w:tcW w:w="1655" w:type="dxa"/>
            <w:tcBorders>
              <w:top w:val="single" w:color="000000" w:sz="4" w:space="0"/>
              <w:left w:val="single" w:color="000000" w:sz="4" w:space="0"/>
              <w:bottom w:val="single" w:color="000000" w:sz="4" w:space="0"/>
              <w:right w:val="single" w:color="000000" w:sz="4" w:space="0"/>
            </w:tcBorders>
            <w:vAlign w:val="center"/>
          </w:tcPr>
          <w:p w14:paraId="639397E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1.5L*6</w:t>
            </w:r>
          </w:p>
        </w:tc>
        <w:tc>
          <w:tcPr>
            <w:tcW w:w="1147" w:type="dxa"/>
            <w:tcBorders>
              <w:top w:val="single" w:color="000000" w:sz="4" w:space="0"/>
              <w:left w:val="single" w:color="000000" w:sz="4" w:space="0"/>
              <w:bottom w:val="single" w:color="000000" w:sz="4" w:space="0"/>
              <w:right w:val="single" w:color="000000" w:sz="4" w:space="0"/>
            </w:tcBorders>
            <w:vAlign w:val="center"/>
          </w:tcPr>
          <w:p w14:paraId="0ACB4AC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7B12E11">
            <w:pPr>
              <w:spacing w:line="360" w:lineRule="exact"/>
              <w:jc w:val="center"/>
              <w:rPr>
                <w:rFonts w:hint="eastAsia" w:ascii="宋体" w:hAnsi="宋体"/>
                <w:color w:val="000000" w:themeColor="text1"/>
                <w:szCs w:val="21"/>
                <w14:textFill>
                  <w14:solidFill>
                    <w14:schemeClr w14:val="tx1"/>
                  </w14:solidFill>
                </w14:textFill>
              </w:rPr>
            </w:pPr>
          </w:p>
        </w:tc>
      </w:tr>
      <w:tr w14:paraId="4695DD2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3CD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117</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B027D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娃哈哈纯净水12L</w:t>
            </w:r>
          </w:p>
        </w:tc>
        <w:tc>
          <w:tcPr>
            <w:tcW w:w="1655" w:type="dxa"/>
            <w:tcBorders>
              <w:top w:val="single" w:color="000000" w:sz="4" w:space="0"/>
              <w:left w:val="single" w:color="000000" w:sz="4" w:space="0"/>
              <w:bottom w:val="single" w:color="000000" w:sz="4" w:space="0"/>
              <w:right w:val="single" w:color="000000" w:sz="4" w:space="0"/>
            </w:tcBorders>
            <w:vAlign w:val="center"/>
          </w:tcPr>
          <w:p w14:paraId="272EB8C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12L</w:t>
            </w:r>
          </w:p>
        </w:tc>
        <w:tc>
          <w:tcPr>
            <w:tcW w:w="1147" w:type="dxa"/>
            <w:tcBorders>
              <w:top w:val="single" w:color="000000" w:sz="4" w:space="0"/>
              <w:left w:val="single" w:color="000000" w:sz="4" w:space="0"/>
              <w:bottom w:val="single" w:color="000000" w:sz="4" w:space="0"/>
              <w:right w:val="single" w:color="000000" w:sz="4" w:space="0"/>
            </w:tcBorders>
            <w:vAlign w:val="center"/>
          </w:tcPr>
          <w:p w14:paraId="285754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桶</w:t>
            </w:r>
          </w:p>
        </w:tc>
        <w:tc>
          <w:tcPr>
            <w:tcW w:w="1691" w:type="dxa"/>
            <w:tcBorders>
              <w:top w:val="single" w:color="000000" w:sz="4" w:space="0"/>
              <w:left w:val="single" w:color="000000" w:sz="4" w:space="0"/>
              <w:bottom w:val="single" w:color="000000" w:sz="4" w:space="0"/>
              <w:right w:val="single" w:color="000000" w:sz="4" w:space="0"/>
            </w:tcBorders>
            <w:vAlign w:val="center"/>
          </w:tcPr>
          <w:p w14:paraId="33E0862A">
            <w:pPr>
              <w:spacing w:line="360" w:lineRule="exact"/>
              <w:jc w:val="center"/>
              <w:rPr>
                <w:rFonts w:hint="eastAsia" w:ascii="宋体" w:hAnsi="宋体"/>
                <w:color w:val="000000" w:themeColor="text1"/>
                <w:szCs w:val="21"/>
                <w14:textFill>
                  <w14:solidFill>
                    <w14:schemeClr w14:val="tx1"/>
                  </w14:solidFill>
                </w14:textFill>
              </w:rPr>
            </w:pPr>
          </w:p>
        </w:tc>
      </w:tr>
      <w:tr w14:paraId="4573768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52F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118</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3093B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娃哈哈C驱动柠檬汁碳酸饮料</w:t>
            </w:r>
          </w:p>
        </w:tc>
        <w:tc>
          <w:tcPr>
            <w:tcW w:w="1655" w:type="dxa"/>
            <w:tcBorders>
              <w:top w:val="single" w:color="000000" w:sz="4" w:space="0"/>
              <w:left w:val="single" w:color="000000" w:sz="4" w:space="0"/>
              <w:bottom w:val="single" w:color="000000" w:sz="4" w:space="0"/>
              <w:right w:val="single" w:color="000000" w:sz="4" w:space="0"/>
            </w:tcBorders>
            <w:vAlign w:val="center"/>
          </w:tcPr>
          <w:p w14:paraId="2BA07EB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530ml*12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6645DE1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801A763">
            <w:pPr>
              <w:spacing w:line="360" w:lineRule="exact"/>
              <w:jc w:val="center"/>
              <w:rPr>
                <w:rFonts w:hint="eastAsia" w:ascii="宋体" w:hAnsi="宋体"/>
                <w:color w:val="000000" w:themeColor="text1"/>
                <w:szCs w:val="21"/>
                <w14:textFill>
                  <w14:solidFill>
                    <w14:schemeClr w14:val="tx1"/>
                  </w14:solidFill>
                </w14:textFill>
              </w:rPr>
            </w:pPr>
          </w:p>
        </w:tc>
      </w:tr>
      <w:tr w14:paraId="02747D4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5F35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25AFDE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娃哈哈冰糖雪梨1L</w:t>
            </w:r>
          </w:p>
        </w:tc>
        <w:tc>
          <w:tcPr>
            <w:tcW w:w="1655" w:type="dxa"/>
            <w:tcBorders>
              <w:top w:val="single" w:color="000000" w:sz="4" w:space="0"/>
              <w:left w:val="single" w:color="000000" w:sz="4" w:space="0"/>
              <w:bottom w:val="single" w:color="000000" w:sz="4" w:space="0"/>
              <w:right w:val="single" w:color="000000" w:sz="4" w:space="0"/>
            </w:tcBorders>
            <w:vAlign w:val="center"/>
          </w:tcPr>
          <w:p w14:paraId="0B89ACC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0CBDAF8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A034610">
            <w:pPr>
              <w:spacing w:line="360" w:lineRule="exact"/>
              <w:jc w:val="center"/>
              <w:rPr>
                <w:rFonts w:hint="eastAsia" w:ascii="宋体" w:hAnsi="宋体"/>
                <w:color w:val="000000" w:themeColor="text1"/>
                <w:szCs w:val="21"/>
                <w14:textFill>
                  <w14:solidFill>
                    <w14:schemeClr w14:val="tx1"/>
                  </w14:solidFill>
                </w14:textFill>
              </w:rPr>
            </w:pPr>
          </w:p>
        </w:tc>
      </w:tr>
      <w:tr w14:paraId="6D15DA21">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E277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6B89FF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娃哈哈新茶纹瓶冰红茶柠檬味茶饮料</w:t>
            </w:r>
          </w:p>
        </w:tc>
        <w:tc>
          <w:tcPr>
            <w:tcW w:w="1655" w:type="dxa"/>
            <w:tcBorders>
              <w:top w:val="single" w:color="000000" w:sz="4" w:space="0"/>
              <w:left w:val="single" w:color="000000" w:sz="4" w:space="0"/>
              <w:bottom w:val="single" w:color="000000" w:sz="4" w:space="0"/>
              <w:right w:val="single" w:color="000000" w:sz="4" w:space="0"/>
            </w:tcBorders>
            <w:vAlign w:val="center"/>
          </w:tcPr>
          <w:p w14:paraId="0A56B72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67FBA5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CF425C3">
            <w:pPr>
              <w:spacing w:line="360" w:lineRule="exact"/>
              <w:jc w:val="center"/>
              <w:rPr>
                <w:rFonts w:hint="eastAsia" w:ascii="宋体" w:hAnsi="宋体"/>
                <w:color w:val="000000" w:themeColor="text1"/>
                <w:szCs w:val="21"/>
                <w14:textFill>
                  <w14:solidFill>
                    <w14:schemeClr w14:val="tx1"/>
                  </w14:solidFill>
                </w14:textFill>
              </w:rPr>
            </w:pPr>
          </w:p>
        </w:tc>
      </w:tr>
      <w:tr w14:paraId="2A9E27C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336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C02CB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娃哈哈冰糖雪梨</w:t>
            </w:r>
          </w:p>
        </w:tc>
        <w:tc>
          <w:tcPr>
            <w:tcW w:w="1655" w:type="dxa"/>
            <w:tcBorders>
              <w:top w:val="single" w:color="000000" w:sz="4" w:space="0"/>
              <w:left w:val="single" w:color="000000" w:sz="4" w:space="0"/>
              <w:bottom w:val="single" w:color="000000" w:sz="4" w:space="0"/>
              <w:right w:val="single" w:color="000000" w:sz="4" w:space="0"/>
            </w:tcBorders>
            <w:vAlign w:val="center"/>
          </w:tcPr>
          <w:p w14:paraId="36D84B9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1L*6</w:t>
            </w:r>
          </w:p>
        </w:tc>
        <w:tc>
          <w:tcPr>
            <w:tcW w:w="1147" w:type="dxa"/>
            <w:tcBorders>
              <w:top w:val="single" w:color="000000" w:sz="4" w:space="0"/>
              <w:left w:val="single" w:color="000000" w:sz="4" w:space="0"/>
              <w:bottom w:val="single" w:color="000000" w:sz="4" w:space="0"/>
              <w:right w:val="single" w:color="000000" w:sz="4" w:space="0"/>
            </w:tcBorders>
            <w:vAlign w:val="center"/>
          </w:tcPr>
          <w:p w14:paraId="5F84F6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C5527EF">
            <w:pPr>
              <w:spacing w:line="360" w:lineRule="exact"/>
              <w:jc w:val="center"/>
              <w:rPr>
                <w:rFonts w:hint="eastAsia" w:ascii="宋体" w:hAnsi="宋体"/>
                <w:color w:val="000000" w:themeColor="text1"/>
                <w:szCs w:val="21"/>
                <w14:textFill>
                  <w14:solidFill>
                    <w14:schemeClr w14:val="tx1"/>
                  </w14:solidFill>
                </w14:textFill>
              </w:rPr>
            </w:pPr>
          </w:p>
        </w:tc>
      </w:tr>
      <w:tr w14:paraId="3772BD9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AF01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AA15D5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娃哈哈冰糖雪梨</w:t>
            </w:r>
          </w:p>
        </w:tc>
        <w:tc>
          <w:tcPr>
            <w:tcW w:w="1655" w:type="dxa"/>
            <w:tcBorders>
              <w:top w:val="single" w:color="000000" w:sz="4" w:space="0"/>
              <w:left w:val="single" w:color="000000" w:sz="4" w:space="0"/>
              <w:bottom w:val="single" w:color="000000" w:sz="4" w:space="0"/>
              <w:right w:val="single" w:color="000000" w:sz="4" w:space="0"/>
            </w:tcBorders>
            <w:vAlign w:val="center"/>
          </w:tcPr>
          <w:p w14:paraId="4D02945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0FAC79F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9BC8FED">
            <w:pPr>
              <w:spacing w:line="360" w:lineRule="exact"/>
              <w:jc w:val="center"/>
              <w:rPr>
                <w:rFonts w:hint="eastAsia" w:ascii="宋体" w:hAnsi="宋体"/>
                <w:color w:val="000000" w:themeColor="text1"/>
                <w:szCs w:val="21"/>
                <w14:textFill>
                  <w14:solidFill>
                    <w14:schemeClr w14:val="tx1"/>
                  </w14:solidFill>
                </w14:textFill>
              </w:rPr>
            </w:pPr>
          </w:p>
        </w:tc>
      </w:tr>
      <w:tr w14:paraId="61CDFD3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F1AF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235C50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娃哈哈AD钙草莓味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46FAA3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450g*15</w:t>
            </w:r>
          </w:p>
        </w:tc>
        <w:tc>
          <w:tcPr>
            <w:tcW w:w="1147" w:type="dxa"/>
            <w:tcBorders>
              <w:top w:val="single" w:color="000000" w:sz="4" w:space="0"/>
              <w:left w:val="single" w:color="000000" w:sz="4" w:space="0"/>
              <w:bottom w:val="single" w:color="000000" w:sz="4" w:space="0"/>
              <w:right w:val="single" w:color="000000" w:sz="4" w:space="0"/>
            </w:tcBorders>
            <w:vAlign w:val="center"/>
          </w:tcPr>
          <w:p w14:paraId="293374C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9E2E472">
            <w:pPr>
              <w:spacing w:line="360" w:lineRule="exact"/>
              <w:jc w:val="center"/>
              <w:rPr>
                <w:rFonts w:hint="eastAsia" w:ascii="宋体" w:hAnsi="宋体"/>
                <w:color w:val="000000" w:themeColor="text1"/>
                <w:szCs w:val="21"/>
                <w14:textFill>
                  <w14:solidFill>
                    <w14:schemeClr w14:val="tx1"/>
                  </w14:solidFill>
                </w14:textFill>
              </w:rPr>
            </w:pPr>
          </w:p>
        </w:tc>
      </w:tr>
      <w:tr w14:paraId="29B8C67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6666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45813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娃哈哈启力</w:t>
            </w:r>
          </w:p>
        </w:tc>
        <w:tc>
          <w:tcPr>
            <w:tcW w:w="1655" w:type="dxa"/>
            <w:tcBorders>
              <w:top w:val="single" w:color="000000" w:sz="4" w:space="0"/>
              <w:left w:val="single" w:color="000000" w:sz="4" w:space="0"/>
              <w:bottom w:val="single" w:color="000000" w:sz="4" w:space="0"/>
              <w:right w:val="single" w:color="000000" w:sz="4" w:space="0"/>
            </w:tcBorders>
            <w:vAlign w:val="center"/>
          </w:tcPr>
          <w:p w14:paraId="5E60BC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550g*15</w:t>
            </w:r>
          </w:p>
        </w:tc>
        <w:tc>
          <w:tcPr>
            <w:tcW w:w="1147" w:type="dxa"/>
            <w:tcBorders>
              <w:top w:val="single" w:color="000000" w:sz="4" w:space="0"/>
              <w:left w:val="single" w:color="000000" w:sz="4" w:space="0"/>
              <w:bottom w:val="single" w:color="000000" w:sz="4" w:space="0"/>
              <w:right w:val="single" w:color="000000" w:sz="4" w:space="0"/>
            </w:tcBorders>
            <w:vAlign w:val="center"/>
          </w:tcPr>
          <w:p w14:paraId="6C98336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E1780D3">
            <w:pPr>
              <w:spacing w:line="360" w:lineRule="exact"/>
              <w:jc w:val="center"/>
              <w:rPr>
                <w:rFonts w:hint="eastAsia" w:ascii="宋体" w:hAnsi="宋体"/>
                <w:color w:val="000000" w:themeColor="text1"/>
                <w:szCs w:val="21"/>
                <w14:textFill>
                  <w14:solidFill>
                    <w14:schemeClr w14:val="tx1"/>
                  </w14:solidFill>
                </w14:textFill>
              </w:rPr>
            </w:pPr>
          </w:p>
        </w:tc>
      </w:tr>
      <w:tr w14:paraId="2CB5D40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8EE9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DECE67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娃哈哈番石榴汁1L（12瓶）</w:t>
            </w:r>
          </w:p>
        </w:tc>
        <w:tc>
          <w:tcPr>
            <w:tcW w:w="1655" w:type="dxa"/>
            <w:tcBorders>
              <w:top w:val="single" w:color="000000" w:sz="4" w:space="0"/>
              <w:left w:val="single" w:color="000000" w:sz="4" w:space="0"/>
              <w:bottom w:val="single" w:color="000000" w:sz="4" w:space="0"/>
              <w:right w:val="single" w:color="000000" w:sz="4" w:space="0"/>
            </w:tcBorders>
            <w:vAlign w:val="center"/>
          </w:tcPr>
          <w:p w14:paraId="2BB65A8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12A8AE7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2B2D411">
            <w:pPr>
              <w:spacing w:line="360" w:lineRule="exact"/>
              <w:jc w:val="center"/>
              <w:rPr>
                <w:rFonts w:hint="eastAsia" w:ascii="宋体" w:hAnsi="宋体"/>
                <w:color w:val="000000" w:themeColor="text1"/>
                <w:szCs w:val="21"/>
                <w14:textFill>
                  <w14:solidFill>
                    <w14:schemeClr w14:val="tx1"/>
                  </w14:solidFill>
                </w14:textFill>
              </w:rPr>
            </w:pPr>
          </w:p>
        </w:tc>
      </w:tr>
      <w:tr w14:paraId="766C34E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C7B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126</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7D9AAE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娃哈哈金桔柠檬</w:t>
            </w:r>
          </w:p>
        </w:tc>
        <w:tc>
          <w:tcPr>
            <w:tcW w:w="1655" w:type="dxa"/>
            <w:tcBorders>
              <w:top w:val="single" w:color="000000" w:sz="4" w:space="0"/>
              <w:left w:val="single" w:color="000000" w:sz="4" w:space="0"/>
              <w:bottom w:val="single" w:color="000000" w:sz="4" w:space="0"/>
              <w:right w:val="single" w:color="000000" w:sz="4" w:space="0"/>
            </w:tcBorders>
            <w:vAlign w:val="center"/>
          </w:tcPr>
          <w:p w14:paraId="244B1E5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18A3B9E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7CE165E">
            <w:pPr>
              <w:spacing w:line="360" w:lineRule="exact"/>
              <w:jc w:val="center"/>
              <w:rPr>
                <w:rFonts w:hint="eastAsia" w:ascii="宋体" w:hAnsi="宋体"/>
                <w:color w:val="000000" w:themeColor="text1"/>
                <w:szCs w:val="21"/>
                <w14:textFill>
                  <w14:solidFill>
                    <w14:schemeClr w14:val="tx1"/>
                  </w14:solidFill>
                </w14:textFill>
              </w:rPr>
            </w:pPr>
          </w:p>
        </w:tc>
      </w:tr>
      <w:tr w14:paraId="2CA3549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AA01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127</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A5DD15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娃哈哈9.0度苏打水青柠味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665DF7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728F84A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F29828E">
            <w:pPr>
              <w:spacing w:line="360" w:lineRule="exact"/>
              <w:jc w:val="center"/>
              <w:rPr>
                <w:rFonts w:hint="eastAsia" w:ascii="宋体" w:hAnsi="宋体"/>
                <w:color w:val="000000" w:themeColor="text1"/>
                <w:szCs w:val="21"/>
                <w14:textFill>
                  <w14:solidFill>
                    <w14:schemeClr w14:val="tx1"/>
                  </w14:solidFill>
                </w14:textFill>
              </w:rPr>
            </w:pPr>
          </w:p>
        </w:tc>
      </w:tr>
      <w:tr w14:paraId="79DEFD8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6DF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128</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A9EB75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娃哈哈营养快线红枣枸杞</w:t>
            </w:r>
          </w:p>
        </w:tc>
        <w:tc>
          <w:tcPr>
            <w:tcW w:w="1655" w:type="dxa"/>
            <w:tcBorders>
              <w:top w:val="single" w:color="000000" w:sz="4" w:space="0"/>
              <w:left w:val="single" w:color="000000" w:sz="4" w:space="0"/>
              <w:bottom w:val="single" w:color="000000" w:sz="4" w:space="0"/>
              <w:right w:val="single" w:color="000000" w:sz="4" w:space="0"/>
            </w:tcBorders>
            <w:vAlign w:val="center"/>
          </w:tcPr>
          <w:p w14:paraId="099B625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3EC4811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A3F2585">
            <w:pPr>
              <w:spacing w:line="360" w:lineRule="exact"/>
              <w:jc w:val="center"/>
              <w:rPr>
                <w:rFonts w:hint="eastAsia" w:ascii="宋体" w:hAnsi="宋体"/>
                <w:color w:val="000000" w:themeColor="text1"/>
                <w:szCs w:val="21"/>
                <w14:textFill>
                  <w14:solidFill>
                    <w14:schemeClr w14:val="tx1"/>
                  </w14:solidFill>
                </w14:textFill>
              </w:rPr>
            </w:pPr>
          </w:p>
        </w:tc>
      </w:tr>
      <w:tr w14:paraId="3CD124E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A2A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D344FC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娃哈哈番石榴汁1L</w:t>
            </w:r>
          </w:p>
        </w:tc>
        <w:tc>
          <w:tcPr>
            <w:tcW w:w="1655" w:type="dxa"/>
            <w:tcBorders>
              <w:top w:val="single" w:color="000000" w:sz="4" w:space="0"/>
              <w:left w:val="single" w:color="000000" w:sz="4" w:space="0"/>
              <w:bottom w:val="single" w:color="000000" w:sz="4" w:space="0"/>
              <w:right w:val="single" w:color="000000" w:sz="4" w:space="0"/>
            </w:tcBorders>
            <w:vAlign w:val="center"/>
          </w:tcPr>
          <w:p w14:paraId="3F8B4DF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1L*13</w:t>
            </w:r>
          </w:p>
        </w:tc>
        <w:tc>
          <w:tcPr>
            <w:tcW w:w="1147" w:type="dxa"/>
            <w:tcBorders>
              <w:top w:val="single" w:color="000000" w:sz="4" w:space="0"/>
              <w:left w:val="single" w:color="000000" w:sz="4" w:space="0"/>
              <w:bottom w:val="single" w:color="000000" w:sz="4" w:space="0"/>
              <w:right w:val="single" w:color="000000" w:sz="4" w:space="0"/>
            </w:tcBorders>
            <w:vAlign w:val="center"/>
          </w:tcPr>
          <w:p w14:paraId="06BCDF9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42ADEC0">
            <w:pPr>
              <w:spacing w:line="360" w:lineRule="exact"/>
              <w:jc w:val="center"/>
              <w:rPr>
                <w:rFonts w:hint="eastAsia" w:ascii="宋体" w:hAnsi="宋体"/>
                <w:color w:val="000000" w:themeColor="text1"/>
                <w:szCs w:val="21"/>
                <w14:textFill>
                  <w14:solidFill>
                    <w14:schemeClr w14:val="tx1"/>
                  </w14:solidFill>
                </w14:textFill>
              </w:rPr>
            </w:pPr>
          </w:p>
        </w:tc>
      </w:tr>
      <w:tr w14:paraId="51CCAC9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56A2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227681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娃哈哈苏打水柠檬味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61F377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350ml*24</w:t>
            </w:r>
          </w:p>
        </w:tc>
        <w:tc>
          <w:tcPr>
            <w:tcW w:w="1147" w:type="dxa"/>
            <w:tcBorders>
              <w:top w:val="single" w:color="000000" w:sz="4" w:space="0"/>
              <w:left w:val="single" w:color="000000" w:sz="4" w:space="0"/>
              <w:bottom w:val="single" w:color="000000" w:sz="4" w:space="0"/>
              <w:right w:val="single" w:color="000000" w:sz="4" w:space="0"/>
            </w:tcBorders>
            <w:vAlign w:val="center"/>
          </w:tcPr>
          <w:p w14:paraId="741FA6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50EE9D3">
            <w:pPr>
              <w:spacing w:line="360" w:lineRule="exact"/>
              <w:jc w:val="center"/>
              <w:rPr>
                <w:rFonts w:hint="eastAsia" w:ascii="宋体" w:hAnsi="宋体"/>
                <w:color w:val="000000" w:themeColor="text1"/>
                <w:szCs w:val="21"/>
                <w14:textFill>
                  <w14:solidFill>
                    <w14:schemeClr w14:val="tx1"/>
                  </w14:solidFill>
                </w14:textFill>
              </w:rPr>
            </w:pPr>
          </w:p>
        </w:tc>
      </w:tr>
      <w:tr w14:paraId="19FB9F5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9C48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B439FD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娃哈哈AD钙蜜桃味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06C4811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4BF0517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F72DADF">
            <w:pPr>
              <w:spacing w:line="360" w:lineRule="exact"/>
              <w:jc w:val="center"/>
              <w:rPr>
                <w:rFonts w:hint="eastAsia" w:ascii="宋体" w:hAnsi="宋体"/>
                <w:color w:val="000000" w:themeColor="text1"/>
                <w:szCs w:val="21"/>
                <w14:textFill>
                  <w14:solidFill>
                    <w14:schemeClr w14:val="tx1"/>
                  </w14:solidFill>
                </w14:textFill>
              </w:rPr>
            </w:pPr>
          </w:p>
        </w:tc>
      </w:tr>
      <w:tr w14:paraId="4A54A50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438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1B5257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娃哈哈冬瓜蜜1L</w:t>
            </w:r>
          </w:p>
        </w:tc>
        <w:tc>
          <w:tcPr>
            <w:tcW w:w="1655" w:type="dxa"/>
            <w:tcBorders>
              <w:top w:val="single" w:color="000000" w:sz="4" w:space="0"/>
              <w:left w:val="single" w:color="000000" w:sz="4" w:space="0"/>
              <w:bottom w:val="single" w:color="000000" w:sz="4" w:space="0"/>
              <w:right w:val="single" w:color="000000" w:sz="4" w:space="0"/>
            </w:tcBorders>
            <w:vAlign w:val="center"/>
          </w:tcPr>
          <w:p w14:paraId="02723BB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485C021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641B0F6">
            <w:pPr>
              <w:spacing w:line="360" w:lineRule="exact"/>
              <w:jc w:val="center"/>
              <w:rPr>
                <w:rFonts w:hint="eastAsia" w:ascii="宋体" w:hAnsi="宋体"/>
                <w:color w:val="000000" w:themeColor="text1"/>
                <w:szCs w:val="21"/>
                <w14:textFill>
                  <w14:solidFill>
                    <w14:schemeClr w14:val="tx1"/>
                  </w14:solidFill>
                </w14:textFill>
              </w:rPr>
            </w:pPr>
          </w:p>
        </w:tc>
      </w:tr>
      <w:tr w14:paraId="4C97A55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34F99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35F6E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娃哈哈营养快线菠萝味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54E23E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3A4B1B2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EDDF395">
            <w:pPr>
              <w:spacing w:line="360" w:lineRule="exact"/>
              <w:jc w:val="center"/>
              <w:rPr>
                <w:rFonts w:hint="eastAsia" w:ascii="宋体" w:hAnsi="宋体"/>
                <w:color w:val="000000" w:themeColor="text1"/>
                <w:szCs w:val="21"/>
                <w14:textFill>
                  <w14:solidFill>
                    <w14:schemeClr w14:val="tx1"/>
                  </w14:solidFill>
                </w14:textFill>
              </w:rPr>
            </w:pPr>
          </w:p>
        </w:tc>
      </w:tr>
      <w:tr w14:paraId="560167D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62E2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733E5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娃哈哈桶装水</w:t>
            </w:r>
          </w:p>
        </w:tc>
        <w:tc>
          <w:tcPr>
            <w:tcW w:w="1655" w:type="dxa"/>
            <w:tcBorders>
              <w:top w:val="single" w:color="000000" w:sz="4" w:space="0"/>
              <w:left w:val="single" w:color="000000" w:sz="4" w:space="0"/>
              <w:bottom w:val="single" w:color="000000" w:sz="4" w:space="0"/>
              <w:right w:val="single" w:color="000000" w:sz="4" w:space="0"/>
            </w:tcBorders>
            <w:vAlign w:val="center"/>
          </w:tcPr>
          <w:p w14:paraId="7E3B24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5.5L*4</w:t>
            </w:r>
          </w:p>
        </w:tc>
        <w:tc>
          <w:tcPr>
            <w:tcW w:w="1147" w:type="dxa"/>
            <w:tcBorders>
              <w:top w:val="single" w:color="000000" w:sz="4" w:space="0"/>
              <w:left w:val="single" w:color="000000" w:sz="4" w:space="0"/>
              <w:bottom w:val="single" w:color="000000" w:sz="4" w:space="0"/>
              <w:right w:val="single" w:color="000000" w:sz="4" w:space="0"/>
            </w:tcBorders>
            <w:vAlign w:val="center"/>
          </w:tcPr>
          <w:p w14:paraId="6A4F577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CB6A5CB">
            <w:pPr>
              <w:spacing w:line="360" w:lineRule="exact"/>
              <w:jc w:val="center"/>
              <w:rPr>
                <w:rFonts w:hint="eastAsia" w:ascii="宋体" w:hAnsi="宋体"/>
                <w:color w:val="000000" w:themeColor="text1"/>
                <w:szCs w:val="21"/>
                <w14:textFill>
                  <w14:solidFill>
                    <w14:schemeClr w14:val="tx1"/>
                  </w14:solidFill>
                </w14:textFill>
              </w:rPr>
            </w:pPr>
          </w:p>
        </w:tc>
      </w:tr>
      <w:tr w14:paraId="49FC0A9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40A2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FFB220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娃哈哈营养快线香草味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56AAA79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2004318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FC95379">
            <w:pPr>
              <w:spacing w:line="360" w:lineRule="exact"/>
              <w:jc w:val="center"/>
              <w:rPr>
                <w:rFonts w:hint="eastAsia" w:ascii="宋体" w:hAnsi="宋体"/>
                <w:color w:val="000000" w:themeColor="text1"/>
                <w:szCs w:val="21"/>
                <w14:textFill>
                  <w14:solidFill>
                    <w14:schemeClr w14:val="tx1"/>
                  </w14:solidFill>
                </w14:textFill>
              </w:rPr>
            </w:pPr>
          </w:p>
        </w:tc>
      </w:tr>
      <w:tr w14:paraId="106052A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26A2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136</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38F314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娃哈哈茉莉蜜茶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600674A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385B58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70C7112">
            <w:pPr>
              <w:spacing w:line="360" w:lineRule="exact"/>
              <w:jc w:val="center"/>
              <w:rPr>
                <w:rFonts w:hint="eastAsia" w:ascii="宋体" w:hAnsi="宋体"/>
                <w:color w:val="000000" w:themeColor="text1"/>
                <w:szCs w:val="21"/>
                <w14:textFill>
                  <w14:solidFill>
                    <w14:schemeClr w14:val="tx1"/>
                  </w14:solidFill>
                </w14:textFill>
              </w:rPr>
            </w:pPr>
          </w:p>
        </w:tc>
      </w:tr>
      <w:tr w14:paraId="35BE4E1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7873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137</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F9BF1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娃哈哈桃源茶事蜜桃乌龙茶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4155C01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637933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5DDB1D0">
            <w:pPr>
              <w:spacing w:line="360" w:lineRule="exact"/>
              <w:jc w:val="center"/>
              <w:rPr>
                <w:rFonts w:hint="eastAsia" w:ascii="宋体" w:hAnsi="宋体"/>
                <w:color w:val="000000" w:themeColor="text1"/>
                <w:szCs w:val="21"/>
                <w14:textFill>
                  <w14:solidFill>
                    <w14:schemeClr w14:val="tx1"/>
                  </w14:solidFill>
                </w14:textFill>
              </w:rPr>
            </w:pPr>
          </w:p>
        </w:tc>
      </w:tr>
      <w:tr w14:paraId="73C7CC3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BB3C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138</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73A1F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娃哈哈1.25L椰子快线</w:t>
            </w:r>
          </w:p>
        </w:tc>
        <w:tc>
          <w:tcPr>
            <w:tcW w:w="1655" w:type="dxa"/>
            <w:tcBorders>
              <w:top w:val="single" w:color="000000" w:sz="4" w:space="0"/>
              <w:left w:val="single" w:color="000000" w:sz="4" w:space="0"/>
              <w:bottom w:val="single" w:color="000000" w:sz="4" w:space="0"/>
              <w:right w:val="single" w:color="000000" w:sz="4" w:space="0"/>
            </w:tcBorders>
            <w:vAlign w:val="center"/>
          </w:tcPr>
          <w:p w14:paraId="7B2B728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1.25L*6</w:t>
            </w:r>
          </w:p>
        </w:tc>
        <w:tc>
          <w:tcPr>
            <w:tcW w:w="1147" w:type="dxa"/>
            <w:tcBorders>
              <w:top w:val="single" w:color="000000" w:sz="4" w:space="0"/>
              <w:left w:val="single" w:color="000000" w:sz="4" w:space="0"/>
              <w:bottom w:val="single" w:color="000000" w:sz="4" w:space="0"/>
              <w:right w:val="single" w:color="000000" w:sz="4" w:space="0"/>
            </w:tcBorders>
            <w:vAlign w:val="center"/>
          </w:tcPr>
          <w:p w14:paraId="20BE9E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4ECCC06">
            <w:pPr>
              <w:spacing w:line="360" w:lineRule="exact"/>
              <w:jc w:val="center"/>
              <w:rPr>
                <w:rFonts w:hint="eastAsia" w:ascii="宋体" w:hAnsi="宋体"/>
                <w:color w:val="000000" w:themeColor="text1"/>
                <w:szCs w:val="21"/>
                <w14:textFill>
                  <w14:solidFill>
                    <w14:schemeClr w14:val="tx1"/>
                  </w14:solidFill>
                </w14:textFill>
              </w:rPr>
            </w:pPr>
          </w:p>
        </w:tc>
      </w:tr>
      <w:tr w14:paraId="68894DC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E25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93E8E2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娃哈哈1.5L番石榴</w:t>
            </w:r>
          </w:p>
        </w:tc>
        <w:tc>
          <w:tcPr>
            <w:tcW w:w="1655" w:type="dxa"/>
            <w:tcBorders>
              <w:top w:val="single" w:color="000000" w:sz="4" w:space="0"/>
              <w:left w:val="single" w:color="000000" w:sz="4" w:space="0"/>
              <w:bottom w:val="single" w:color="000000" w:sz="4" w:space="0"/>
              <w:right w:val="single" w:color="000000" w:sz="4" w:space="0"/>
            </w:tcBorders>
            <w:vAlign w:val="center"/>
          </w:tcPr>
          <w:p w14:paraId="52896DD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1.5L*6</w:t>
            </w:r>
          </w:p>
        </w:tc>
        <w:tc>
          <w:tcPr>
            <w:tcW w:w="1147" w:type="dxa"/>
            <w:tcBorders>
              <w:top w:val="single" w:color="000000" w:sz="4" w:space="0"/>
              <w:left w:val="single" w:color="000000" w:sz="4" w:space="0"/>
              <w:bottom w:val="single" w:color="000000" w:sz="4" w:space="0"/>
              <w:right w:val="single" w:color="000000" w:sz="4" w:space="0"/>
            </w:tcBorders>
            <w:vAlign w:val="center"/>
          </w:tcPr>
          <w:p w14:paraId="5D4F033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2DB611D">
            <w:pPr>
              <w:spacing w:line="360" w:lineRule="exact"/>
              <w:jc w:val="center"/>
              <w:rPr>
                <w:rFonts w:hint="eastAsia" w:ascii="宋体" w:hAnsi="宋体"/>
                <w:color w:val="000000" w:themeColor="text1"/>
                <w:szCs w:val="21"/>
                <w14:textFill>
                  <w14:solidFill>
                    <w14:schemeClr w14:val="tx1"/>
                  </w14:solidFill>
                </w14:textFill>
              </w:rPr>
            </w:pPr>
          </w:p>
        </w:tc>
      </w:tr>
      <w:tr w14:paraId="1A70592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B769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E5E6D6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娃哈哈格瓦斯</w:t>
            </w:r>
          </w:p>
        </w:tc>
        <w:tc>
          <w:tcPr>
            <w:tcW w:w="1655" w:type="dxa"/>
            <w:tcBorders>
              <w:top w:val="single" w:color="000000" w:sz="4" w:space="0"/>
              <w:left w:val="single" w:color="000000" w:sz="4" w:space="0"/>
              <w:bottom w:val="single" w:color="000000" w:sz="4" w:space="0"/>
              <w:right w:val="single" w:color="000000" w:sz="4" w:space="0"/>
            </w:tcBorders>
            <w:vAlign w:val="center"/>
          </w:tcPr>
          <w:p w14:paraId="550DAF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530ml*12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57FFD7D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2E74053">
            <w:pPr>
              <w:spacing w:line="360" w:lineRule="exact"/>
              <w:jc w:val="center"/>
              <w:rPr>
                <w:rFonts w:hint="eastAsia" w:ascii="宋体" w:hAnsi="宋体"/>
                <w:color w:val="000000" w:themeColor="text1"/>
                <w:szCs w:val="21"/>
                <w14:textFill>
                  <w14:solidFill>
                    <w14:schemeClr w14:val="tx1"/>
                  </w14:solidFill>
                </w14:textFill>
              </w:rPr>
            </w:pPr>
          </w:p>
        </w:tc>
      </w:tr>
      <w:tr w14:paraId="2653162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5D5C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E012C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娃哈哈冬瓜蜜</w:t>
            </w:r>
          </w:p>
        </w:tc>
        <w:tc>
          <w:tcPr>
            <w:tcW w:w="1655" w:type="dxa"/>
            <w:tcBorders>
              <w:top w:val="single" w:color="000000" w:sz="4" w:space="0"/>
              <w:left w:val="single" w:color="000000" w:sz="4" w:space="0"/>
              <w:bottom w:val="single" w:color="000000" w:sz="4" w:space="0"/>
              <w:right w:val="single" w:color="000000" w:sz="4" w:space="0"/>
            </w:tcBorders>
            <w:vAlign w:val="center"/>
          </w:tcPr>
          <w:p w14:paraId="2F3DEEF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500g*15</w:t>
            </w:r>
          </w:p>
        </w:tc>
        <w:tc>
          <w:tcPr>
            <w:tcW w:w="1147" w:type="dxa"/>
            <w:tcBorders>
              <w:top w:val="single" w:color="000000" w:sz="4" w:space="0"/>
              <w:left w:val="single" w:color="000000" w:sz="4" w:space="0"/>
              <w:bottom w:val="single" w:color="000000" w:sz="4" w:space="0"/>
              <w:right w:val="single" w:color="000000" w:sz="4" w:space="0"/>
            </w:tcBorders>
            <w:vAlign w:val="center"/>
          </w:tcPr>
          <w:p w14:paraId="2881B2F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DA90ED5">
            <w:pPr>
              <w:spacing w:line="360" w:lineRule="exact"/>
              <w:jc w:val="center"/>
              <w:rPr>
                <w:rFonts w:hint="eastAsia" w:ascii="宋体" w:hAnsi="宋体"/>
                <w:color w:val="000000" w:themeColor="text1"/>
                <w:szCs w:val="21"/>
                <w14:textFill>
                  <w14:solidFill>
                    <w14:schemeClr w14:val="tx1"/>
                  </w14:solidFill>
                </w14:textFill>
              </w:rPr>
            </w:pPr>
          </w:p>
        </w:tc>
      </w:tr>
      <w:tr w14:paraId="4406EBD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AD3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D6185A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娃哈哈方瓶大红枣酸奶</w:t>
            </w:r>
          </w:p>
        </w:tc>
        <w:tc>
          <w:tcPr>
            <w:tcW w:w="1655" w:type="dxa"/>
            <w:tcBorders>
              <w:top w:val="single" w:color="000000" w:sz="4" w:space="0"/>
              <w:left w:val="single" w:color="000000" w:sz="4" w:space="0"/>
              <w:bottom w:val="single" w:color="000000" w:sz="4" w:space="0"/>
              <w:right w:val="single" w:color="000000" w:sz="4" w:space="0"/>
            </w:tcBorders>
            <w:vAlign w:val="center"/>
          </w:tcPr>
          <w:p w14:paraId="6CE49F1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450g*15</w:t>
            </w:r>
          </w:p>
        </w:tc>
        <w:tc>
          <w:tcPr>
            <w:tcW w:w="1147" w:type="dxa"/>
            <w:tcBorders>
              <w:top w:val="single" w:color="000000" w:sz="4" w:space="0"/>
              <w:left w:val="single" w:color="000000" w:sz="4" w:space="0"/>
              <w:bottom w:val="single" w:color="000000" w:sz="4" w:space="0"/>
              <w:right w:val="single" w:color="000000" w:sz="4" w:space="0"/>
            </w:tcBorders>
            <w:vAlign w:val="center"/>
          </w:tcPr>
          <w:p w14:paraId="2520D79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8587126">
            <w:pPr>
              <w:spacing w:line="360" w:lineRule="exact"/>
              <w:jc w:val="center"/>
              <w:rPr>
                <w:rFonts w:hint="eastAsia" w:ascii="宋体" w:hAnsi="宋体"/>
                <w:color w:val="000000" w:themeColor="text1"/>
                <w:szCs w:val="21"/>
                <w14:textFill>
                  <w14:solidFill>
                    <w14:schemeClr w14:val="tx1"/>
                  </w14:solidFill>
                </w14:textFill>
              </w:rPr>
            </w:pPr>
          </w:p>
        </w:tc>
      </w:tr>
      <w:tr w14:paraId="58299C5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9905E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A2E809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娃哈哈乳酸菌</w:t>
            </w:r>
          </w:p>
        </w:tc>
        <w:tc>
          <w:tcPr>
            <w:tcW w:w="1655" w:type="dxa"/>
            <w:tcBorders>
              <w:top w:val="single" w:color="000000" w:sz="4" w:space="0"/>
              <w:left w:val="single" w:color="000000" w:sz="4" w:space="0"/>
              <w:bottom w:val="single" w:color="000000" w:sz="4" w:space="0"/>
              <w:right w:val="single" w:color="000000" w:sz="4" w:space="0"/>
            </w:tcBorders>
            <w:vAlign w:val="center"/>
          </w:tcPr>
          <w:p w14:paraId="4094484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350mnl*15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71BB68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5436D5">
            <w:pPr>
              <w:spacing w:line="360" w:lineRule="exact"/>
              <w:jc w:val="center"/>
              <w:rPr>
                <w:rFonts w:hint="eastAsia" w:ascii="宋体" w:hAnsi="宋体"/>
                <w:color w:val="000000" w:themeColor="text1"/>
                <w:szCs w:val="21"/>
                <w14:textFill>
                  <w14:solidFill>
                    <w14:schemeClr w14:val="tx1"/>
                  </w14:solidFill>
                </w14:textFill>
              </w:rPr>
            </w:pPr>
          </w:p>
        </w:tc>
      </w:tr>
      <w:tr w14:paraId="4A4B0B7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2EF9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C6EBF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娃哈哈yoyo奶茶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65AC630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4D38E32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0F89CB3">
            <w:pPr>
              <w:spacing w:line="360" w:lineRule="exact"/>
              <w:jc w:val="center"/>
              <w:rPr>
                <w:rFonts w:hint="eastAsia" w:ascii="宋体" w:hAnsi="宋体"/>
                <w:color w:val="000000" w:themeColor="text1"/>
                <w:szCs w:val="21"/>
                <w14:textFill>
                  <w14:solidFill>
                    <w14:schemeClr w14:val="tx1"/>
                  </w14:solidFill>
                </w14:textFill>
              </w:rPr>
            </w:pPr>
          </w:p>
        </w:tc>
      </w:tr>
      <w:tr w14:paraId="4AA5638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73AD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C03AEE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娃哈哈乳酸菌（小）</w:t>
            </w:r>
          </w:p>
        </w:tc>
        <w:tc>
          <w:tcPr>
            <w:tcW w:w="1655" w:type="dxa"/>
            <w:tcBorders>
              <w:top w:val="single" w:color="000000" w:sz="4" w:space="0"/>
              <w:left w:val="single" w:color="000000" w:sz="4" w:space="0"/>
              <w:bottom w:val="single" w:color="000000" w:sz="4" w:space="0"/>
              <w:right w:val="single" w:color="000000" w:sz="4" w:space="0"/>
            </w:tcBorders>
            <w:vAlign w:val="center"/>
          </w:tcPr>
          <w:p w14:paraId="4D1B9DE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100ml*40</w:t>
            </w:r>
          </w:p>
        </w:tc>
        <w:tc>
          <w:tcPr>
            <w:tcW w:w="1147" w:type="dxa"/>
            <w:tcBorders>
              <w:top w:val="single" w:color="000000" w:sz="4" w:space="0"/>
              <w:left w:val="single" w:color="000000" w:sz="4" w:space="0"/>
              <w:bottom w:val="single" w:color="000000" w:sz="4" w:space="0"/>
              <w:right w:val="single" w:color="000000" w:sz="4" w:space="0"/>
            </w:tcBorders>
            <w:vAlign w:val="center"/>
          </w:tcPr>
          <w:p w14:paraId="60C82D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B0BD76">
            <w:pPr>
              <w:spacing w:line="360" w:lineRule="exact"/>
              <w:jc w:val="center"/>
              <w:rPr>
                <w:rFonts w:hint="eastAsia" w:ascii="宋体" w:hAnsi="宋体"/>
                <w:color w:val="000000" w:themeColor="text1"/>
                <w:szCs w:val="21"/>
                <w14:textFill>
                  <w14:solidFill>
                    <w14:schemeClr w14:val="tx1"/>
                  </w14:solidFill>
                </w14:textFill>
              </w:rPr>
            </w:pPr>
          </w:p>
        </w:tc>
      </w:tr>
      <w:tr w14:paraId="5E1AF3B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76421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146</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CF4751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娃哈哈中红番石榴汁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33F2C48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4EAC941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34CC909">
            <w:pPr>
              <w:spacing w:line="360" w:lineRule="exact"/>
              <w:jc w:val="center"/>
              <w:rPr>
                <w:rFonts w:hint="eastAsia" w:ascii="宋体" w:hAnsi="宋体"/>
                <w:color w:val="000000" w:themeColor="text1"/>
                <w:szCs w:val="21"/>
                <w14:textFill>
                  <w14:solidFill>
                    <w14:schemeClr w14:val="tx1"/>
                  </w14:solidFill>
                </w14:textFill>
              </w:rPr>
            </w:pPr>
          </w:p>
        </w:tc>
      </w:tr>
      <w:tr w14:paraId="1F91A68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2B7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147</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D2126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娃哈哈苏打水（甜）</w:t>
            </w:r>
          </w:p>
        </w:tc>
        <w:tc>
          <w:tcPr>
            <w:tcW w:w="1655" w:type="dxa"/>
            <w:tcBorders>
              <w:top w:val="single" w:color="000000" w:sz="4" w:space="0"/>
              <w:left w:val="single" w:color="000000" w:sz="4" w:space="0"/>
              <w:bottom w:val="single" w:color="000000" w:sz="4" w:space="0"/>
              <w:right w:val="single" w:color="000000" w:sz="4" w:space="0"/>
            </w:tcBorders>
            <w:vAlign w:val="center"/>
          </w:tcPr>
          <w:p w14:paraId="24EA24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350ml*24</w:t>
            </w:r>
          </w:p>
        </w:tc>
        <w:tc>
          <w:tcPr>
            <w:tcW w:w="1147" w:type="dxa"/>
            <w:tcBorders>
              <w:top w:val="single" w:color="000000" w:sz="4" w:space="0"/>
              <w:left w:val="single" w:color="000000" w:sz="4" w:space="0"/>
              <w:bottom w:val="single" w:color="000000" w:sz="4" w:space="0"/>
              <w:right w:val="single" w:color="000000" w:sz="4" w:space="0"/>
            </w:tcBorders>
            <w:vAlign w:val="center"/>
          </w:tcPr>
          <w:p w14:paraId="0D37138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103BFEE">
            <w:pPr>
              <w:spacing w:line="360" w:lineRule="exact"/>
              <w:jc w:val="center"/>
              <w:rPr>
                <w:rFonts w:hint="eastAsia" w:ascii="宋体" w:hAnsi="宋体"/>
                <w:color w:val="000000" w:themeColor="text1"/>
                <w:szCs w:val="21"/>
                <w14:textFill>
                  <w14:solidFill>
                    <w14:schemeClr w14:val="tx1"/>
                  </w14:solidFill>
                </w14:textFill>
              </w:rPr>
            </w:pPr>
          </w:p>
        </w:tc>
      </w:tr>
      <w:tr w14:paraId="42E5807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CC76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148</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6AF53C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娃哈哈苏打水原味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1C0A06E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350ml*24</w:t>
            </w:r>
          </w:p>
        </w:tc>
        <w:tc>
          <w:tcPr>
            <w:tcW w:w="1147" w:type="dxa"/>
            <w:tcBorders>
              <w:top w:val="single" w:color="000000" w:sz="4" w:space="0"/>
              <w:left w:val="single" w:color="000000" w:sz="4" w:space="0"/>
              <w:bottom w:val="single" w:color="000000" w:sz="4" w:space="0"/>
              <w:right w:val="single" w:color="000000" w:sz="4" w:space="0"/>
            </w:tcBorders>
            <w:vAlign w:val="center"/>
          </w:tcPr>
          <w:p w14:paraId="4A1881E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43D72E2">
            <w:pPr>
              <w:spacing w:line="360" w:lineRule="exact"/>
              <w:jc w:val="center"/>
              <w:rPr>
                <w:rFonts w:hint="eastAsia" w:ascii="宋体" w:hAnsi="宋体"/>
                <w:color w:val="000000" w:themeColor="text1"/>
                <w:szCs w:val="21"/>
                <w14:textFill>
                  <w14:solidFill>
                    <w14:schemeClr w14:val="tx1"/>
                  </w14:solidFill>
                </w14:textFill>
              </w:rPr>
            </w:pPr>
          </w:p>
        </w:tc>
      </w:tr>
      <w:tr w14:paraId="03A25C9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00AD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8AE126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娃哈哈绿茶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184D760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5A1460E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7B8CA09">
            <w:pPr>
              <w:spacing w:line="360" w:lineRule="exact"/>
              <w:jc w:val="center"/>
              <w:rPr>
                <w:rFonts w:hint="eastAsia" w:ascii="宋体" w:hAnsi="宋体"/>
                <w:color w:val="000000" w:themeColor="text1"/>
                <w:szCs w:val="21"/>
                <w14:textFill>
                  <w14:solidFill>
                    <w14:schemeClr w14:val="tx1"/>
                  </w14:solidFill>
                </w14:textFill>
              </w:rPr>
            </w:pPr>
          </w:p>
        </w:tc>
      </w:tr>
      <w:tr w14:paraId="18D2763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C528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C5F938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娃哈哈冰红茶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6DC1C99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70D066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9C7E4AE">
            <w:pPr>
              <w:spacing w:line="360" w:lineRule="exact"/>
              <w:jc w:val="center"/>
              <w:rPr>
                <w:rFonts w:hint="eastAsia" w:ascii="宋体" w:hAnsi="宋体"/>
                <w:color w:val="000000" w:themeColor="text1"/>
                <w:szCs w:val="21"/>
                <w14:textFill>
                  <w14:solidFill>
                    <w14:schemeClr w14:val="tx1"/>
                  </w14:solidFill>
                </w14:textFill>
              </w:rPr>
            </w:pPr>
          </w:p>
        </w:tc>
      </w:tr>
      <w:tr w14:paraId="73C2032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CFC5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CC0F4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娃哈哈八宝粥</w:t>
            </w:r>
          </w:p>
        </w:tc>
        <w:tc>
          <w:tcPr>
            <w:tcW w:w="1655" w:type="dxa"/>
            <w:tcBorders>
              <w:top w:val="single" w:color="000000" w:sz="4" w:space="0"/>
              <w:left w:val="single" w:color="000000" w:sz="4" w:space="0"/>
              <w:bottom w:val="single" w:color="000000" w:sz="4" w:space="0"/>
              <w:right w:val="single" w:color="000000" w:sz="4" w:space="0"/>
            </w:tcBorders>
            <w:vAlign w:val="center"/>
          </w:tcPr>
          <w:p w14:paraId="68D8E84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360g*12</w:t>
            </w:r>
          </w:p>
        </w:tc>
        <w:tc>
          <w:tcPr>
            <w:tcW w:w="1147" w:type="dxa"/>
            <w:tcBorders>
              <w:top w:val="single" w:color="000000" w:sz="4" w:space="0"/>
              <w:left w:val="single" w:color="000000" w:sz="4" w:space="0"/>
              <w:bottom w:val="single" w:color="000000" w:sz="4" w:space="0"/>
              <w:right w:val="single" w:color="000000" w:sz="4" w:space="0"/>
            </w:tcBorders>
            <w:vAlign w:val="center"/>
          </w:tcPr>
          <w:p w14:paraId="0B7549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9AD5012">
            <w:pPr>
              <w:spacing w:line="360" w:lineRule="exact"/>
              <w:jc w:val="center"/>
              <w:rPr>
                <w:rFonts w:hint="eastAsia" w:ascii="宋体" w:hAnsi="宋体"/>
                <w:color w:val="000000" w:themeColor="text1"/>
                <w:szCs w:val="21"/>
                <w14:textFill>
                  <w14:solidFill>
                    <w14:schemeClr w14:val="tx1"/>
                  </w14:solidFill>
                </w14:textFill>
              </w:rPr>
            </w:pPr>
          </w:p>
        </w:tc>
      </w:tr>
      <w:tr w14:paraId="3D8DFCB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742B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2F196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娃哈哈爽歪歪</w:t>
            </w:r>
          </w:p>
        </w:tc>
        <w:tc>
          <w:tcPr>
            <w:tcW w:w="1655" w:type="dxa"/>
            <w:tcBorders>
              <w:top w:val="single" w:color="000000" w:sz="4" w:space="0"/>
              <w:left w:val="single" w:color="000000" w:sz="4" w:space="0"/>
              <w:bottom w:val="single" w:color="000000" w:sz="4" w:space="0"/>
              <w:right w:val="single" w:color="000000" w:sz="4" w:space="0"/>
            </w:tcBorders>
            <w:vAlign w:val="center"/>
          </w:tcPr>
          <w:p w14:paraId="2A9D332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200g*24</w:t>
            </w:r>
          </w:p>
        </w:tc>
        <w:tc>
          <w:tcPr>
            <w:tcW w:w="1147" w:type="dxa"/>
            <w:tcBorders>
              <w:top w:val="single" w:color="000000" w:sz="4" w:space="0"/>
              <w:left w:val="single" w:color="000000" w:sz="4" w:space="0"/>
              <w:bottom w:val="single" w:color="000000" w:sz="4" w:space="0"/>
              <w:right w:val="single" w:color="000000" w:sz="4" w:space="0"/>
            </w:tcBorders>
            <w:vAlign w:val="center"/>
          </w:tcPr>
          <w:p w14:paraId="46CB54D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A2E7D93">
            <w:pPr>
              <w:spacing w:line="360" w:lineRule="exact"/>
              <w:jc w:val="center"/>
              <w:rPr>
                <w:rFonts w:hint="eastAsia" w:ascii="宋体" w:hAnsi="宋体"/>
                <w:color w:val="000000" w:themeColor="text1"/>
                <w:szCs w:val="21"/>
                <w14:textFill>
                  <w14:solidFill>
                    <w14:schemeClr w14:val="tx1"/>
                  </w14:solidFill>
                </w14:textFill>
              </w:rPr>
            </w:pPr>
          </w:p>
        </w:tc>
      </w:tr>
      <w:tr w14:paraId="7EA7445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E9A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F8D92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娃哈哈营养快线（原味）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617CA9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500g*15</w:t>
            </w:r>
          </w:p>
        </w:tc>
        <w:tc>
          <w:tcPr>
            <w:tcW w:w="1147" w:type="dxa"/>
            <w:tcBorders>
              <w:top w:val="single" w:color="000000" w:sz="4" w:space="0"/>
              <w:left w:val="single" w:color="000000" w:sz="4" w:space="0"/>
              <w:bottom w:val="single" w:color="000000" w:sz="4" w:space="0"/>
              <w:right w:val="single" w:color="000000" w:sz="4" w:space="0"/>
            </w:tcBorders>
            <w:vAlign w:val="center"/>
          </w:tcPr>
          <w:p w14:paraId="1CA1D9A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7EE158A">
            <w:pPr>
              <w:spacing w:line="360" w:lineRule="exact"/>
              <w:jc w:val="center"/>
              <w:rPr>
                <w:rFonts w:hint="eastAsia" w:ascii="宋体" w:hAnsi="宋体"/>
                <w:color w:val="000000" w:themeColor="text1"/>
                <w:szCs w:val="21"/>
                <w14:textFill>
                  <w14:solidFill>
                    <w14:schemeClr w14:val="tx1"/>
                  </w14:solidFill>
                </w14:textFill>
              </w:rPr>
            </w:pPr>
          </w:p>
        </w:tc>
      </w:tr>
      <w:tr w14:paraId="46AF0FC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807A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EF82CE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娃哈哈营养快线（椰子味）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47C167A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500g*15</w:t>
            </w:r>
          </w:p>
        </w:tc>
        <w:tc>
          <w:tcPr>
            <w:tcW w:w="1147" w:type="dxa"/>
            <w:tcBorders>
              <w:top w:val="single" w:color="000000" w:sz="4" w:space="0"/>
              <w:left w:val="single" w:color="000000" w:sz="4" w:space="0"/>
              <w:bottom w:val="single" w:color="000000" w:sz="4" w:space="0"/>
              <w:right w:val="single" w:color="000000" w:sz="4" w:space="0"/>
            </w:tcBorders>
            <w:vAlign w:val="center"/>
          </w:tcPr>
          <w:p w14:paraId="76C9412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270FC2A">
            <w:pPr>
              <w:spacing w:line="360" w:lineRule="exact"/>
              <w:jc w:val="center"/>
              <w:rPr>
                <w:rFonts w:hint="eastAsia" w:ascii="宋体" w:hAnsi="宋体"/>
                <w:color w:val="000000" w:themeColor="text1"/>
                <w:szCs w:val="21"/>
                <w14:textFill>
                  <w14:solidFill>
                    <w14:schemeClr w14:val="tx1"/>
                  </w14:solidFill>
                </w14:textFill>
              </w:rPr>
            </w:pPr>
          </w:p>
        </w:tc>
      </w:tr>
      <w:tr w14:paraId="311418A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CF8B3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80CD8E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娃哈哈AD钙</w:t>
            </w:r>
          </w:p>
        </w:tc>
        <w:tc>
          <w:tcPr>
            <w:tcW w:w="1655" w:type="dxa"/>
            <w:tcBorders>
              <w:top w:val="single" w:color="000000" w:sz="4" w:space="0"/>
              <w:left w:val="single" w:color="000000" w:sz="4" w:space="0"/>
              <w:bottom w:val="single" w:color="000000" w:sz="4" w:space="0"/>
              <w:right w:val="single" w:color="000000" w:sz="4" w:space="0"/>
            </w:tcBorders>
            <w:vAlign w:val="center"/>
          </w:tcPr>
          <w:p w14:paraId="5FD2A64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450g*15</w:t>
            </w:r>
          </w:p>
        </w:tc>
        <w:tc>
          <w:tcPr>
            <w:tcW w:w="1147" w:type="dxa"/>
            <w:tcBorders>
              <w:top w:val="single" w:color="000000" w:sz="4" w:space="0"/>
              <w:left w:val="single" w:color="000000" w:sz="4" w:space="0"/>
              <w:bottom w:val="single" w:color="000000" w:sz="4" w:space="0"/>
              <w:right w:val="single" w:color="000000" w:sz="4" w:space="0"/>
            </w:tcBorders>
            <w:vAlign w:val="center"/>
          </w:tcPr>
          <w:p w14:paraId="571076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E61C43">
            <w:pPr>
              <w:spacing w:line="360" w:lineRule="exact"/>
              <w:jc w:val="center"/>
              <w:rPr>
                <w:rFonts w:hint="eastAsia" w:ascii="宋体" w:hAnsi="宋体"/>
                <w:color w:val="000000" w:themeColor="text1"/>
                <w:szCs w:val="21"/>
                <w14:textFill>
                  <w14:solidFill>
                    <w14:schemeClr w14:val="tx1"/>
                  </w14:solidFill>
                </w14:textFill>
              </w:rPr>
            </w:pPr>
          </w:p>
        </w:tc>
      </w:tr>
      <w:tr w14:paraId="5C5626B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D455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156</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8FB48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娃哈哈二代AD钙奶</w:t>
            </w:r>
          </w:p>
        </w:tc>
        <w:tc>
          <w:tcPr>
            <w:tcW w:w="1655" w:type="dxa"/>
            <w:tcBorders>
              <w:top w:val="single" w:color="000000" w:sz="4" w:space="0"/>
              <w:left w:val="single" w:color="000000" w:sz="4" w:space="0"/>
              <w:bottom w:val="single" w:color="000000" w:sz="4" w:space="0"/>
              <w:right w:val="single" w:color="000000" w:sz="4" w:space="0"/>
            </w:tcBorders>
            <w:vAlign w:val="center"/>
          </w:tcPr>
          <w:p w14:paraId="7276522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100g*48</w:t>
            </w:r>
          </w:p>
        </w:tc>
        <w:tc>
          <w:tcPr>
            <w:tcW w:w="1147" w:type="dxa"/>
            <w:tcBorders>
              <w:top w:val="single" w:color="000000" w:sz="4" w:space="0"/>
              <w:left w:val="single" w:color="000000" w:sz="4" w:space="0"/>
              <w:bottom w:val="single" w:color="000000" w:sz="4" w:space="0"/>
              <w:right w:val="single" w:color="000000" w:sz="4" w:space="0"/>
            </w:tcBorders>
            <w:vAlign w:val="center"/>
          </w:tcPr>
          <w:p w14:paraId="46E7DA3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86AACDF">
            <w:pPr>
              <w:spacing w:line="360" w:lineRule="exact"/>
              <w:jc w:val="center"/>
              <w:rPr>
                <w:rFonts w:hint="eastAsia" w:ascii="宋体" w:hAnsi="宋体"/>
                <w:color w:val="000000" w:themeColor="text1"/>
                <w:szCs w:val="21"/>
                <w14:textFill>
                  <w14:solidFill>
                    <w14:schemeClr w14:val="tx1"/>
                  </w14:solidFill>
                </w14:textFill>
              </w:rPr>
            </w:pPr>
          </w:p>
        </w:tc>
      </w:tr>
      <w:tr w14:paraId="32D1BC5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5A8E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7F118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娃哈哈桂圆莲子八宝粥</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C9C8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174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A10D727">
            <w:pPr>
              <w:spacing w:line="360" w:lineRule="exact"/>
              <w:jc w:val="center"/>
              <w:rPr>
                <w:rFonts w:hint="eastAsia" w:ascii="宋体" w:hAnsi="宋体"/>
                <w:color w:val="000000" w:themeColor="text1"/>
                <w:szCs w:val="21"/>
                <w14:textFill>
                  <w14:solidFill>
                    <w14:schemeClr w14:val="tx1"/>
                  </w14:solidFill>
                </w14:textFill>
              </w:rPr>
            </w:pPr>
          </w:p>
        </w:tc>
      </w:tr>
      <w:tr w14:paraId="6E1D39B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0C0F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180E6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百岁山饮用天然矿泉水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553F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348ml*24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B1F5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FED5AB6">
            <w:pPr>
              <w:spacing w:line="360" w:lineRule="exact"/>
              <w:jc w:val="center"/>
              <w:rPr>
                <w:rFonts w:hint="eastAsia" w:ascii="宋体" w:hAnsi="宋体"/>
                <w:color w:val="000000" w:themeColor="text1"/>
                <w:szCs w:val="21"/>
                <w14:textFill>
                  <w14:solidFill>
                    <w14:schemeClr w14:val="tx1"/>
                  </w14:solidFill>
                </w14:textFill>
              </w:rPr>
            </w:pPr>
          </w:p>
        </w:tc>
      </w:tr>
      <w:tr w14:paraId="1071F34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45F8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7EAD66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百岁山饮用天然矿泉水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1EC4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570ml*24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B5E8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969D1E4">
            <w:pPr>
              <w:spacing w:line="360" w:lineRule="exact"/>
              <w:jc w:val="center"/>
              <w:rPr>
                <w:rFonts w:hint="eastAsia" w:ascii="宋体" w:hAnsi="宋体"/>
                <w:color w:val="000000" w:themeColor="text1"/>
                <w:szCs w:val="21"/>
                <w14:textFill>
                  <w14:solidFill>
                    <w14:schemeClr w14:val="tx1"/>
                  </w14:solidFill>
                </w14:textFill>
              </w:rPr>
            </w:pPr>
          </w:p>
        </w:tc>
      </w:tr>
      <w:tr w14:paraId="4BBC6B2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2C44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EDC43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百岁山饮用天然矿泉水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9633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1AAE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3551AAF">
            <w:pPr>
              <w:spacing w:line="360" w:lineRule="exact"/>
              <w:jc w:val="center"/>
              <w:rPr>
                <w:rFonts w:hint="eastAsia" w:ascii="宋体" w:hAnsi="宋体"/>
                <w:color w:val="000000" w:themeColor="text1"/>
                <w:szCs w:val="21"/>
                <w14:textFill>
                  <w14:solidFill>
                    <w14:schemeClr w14:val="tx1"/>
                  </w14:solidFill>
                </w14:textFill>
              </w:rPr>
            </w:pPr>
          </w:p>
        </w:tc>
      </w:tr>
      <w:tr w14:paraId="37D252C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CE1C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BE591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百岁山饮用天然矿泉水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84F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4.5L*4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39F8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374276D">
            <w:pPr>
              <w:spacing w:line="360" w:lineRule="exact"/>
              <w:jc w:val="center"/>
              <w:rPr>
                <w:rFonts w:hint="eastAsia" w:ascii="宋体" w:hAnsi="宋体"/>
                <w:color w:val="000000" w:themeColor="text1"/>
                <w:szCs w:val="21"/>
                <w14:textFill>
                  <w14:solidFill>
                    <w14:schemeClr w14:val="tx1"/>
                  </w14:solidFill>
                </w14:textFill>
              </w:rPr>
            </w:pPr>
          </w:p>
        </w:tc>
      </w:tr>
      <w:tr w14:paraId="653CB90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0472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800203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景田纯净水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705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9D8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DF97048">
            <w:pPr>
              <w:spacing w:line="360" w:lineRule="exact"/>
              <w:jc w:val="center"/>
              <w:rPr>
                <w:rFonts w:hint="eastAsia" w:ascii="宋体" w:hAnsi="宋体"/>
                <w:color w:val="000000" w:themeColor="text1"/>
                <w:szCs w:val="21"/>
                <w14:textFill>
                  <w14:solidFill>
                    <w14:schemeClr w14:val="tx1"/>
                  </w14:solidFill>
                </w14:textFill>
              </w:rPr>
            </w:pPr>
          </w:p>
        </w:tc>
      </w:tr>
      <w:tr w14:paraId="6E4A3E4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A09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BE3A7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景田纯净水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DE06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560ml*24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4F2F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E85CAFE">
            <w:pPr>
              <w:spacing w:line="360" w:lineRule="exact"/>
              <w:jc w:val="center"/>
              <w:rPr>
                <w:rFonts w:hint="eastAsia" w:ascii="宋体" w:hAnsi="宋体"/>
                <w:color w:val="000000" w:themeColor="text1"/>
                <w:szCs w:val="21"/>
                <w14:textFill>
                  <w14:solidFill>
                    <w14:schemeClr w14:val="tx1"/>
                  </w14:solidFill>
                </w14:textFill>
              </w:rPr>
            </w:pPr>
          </w:p>
        </w:tc>
      </w:tr>
      <w:tr w14:paraId="48273C5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850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CEF7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景田纯净水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86EE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EA70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94024B5">
            <w:pPr>
              <w:spacing w:line="360" w:lineRule="exact"/>
              <w:jc w:val="center"/>
              <w:rPr>
                <w:rFonts w:hint="eastAsia" w:ascii="宋体" w:hAnsi="宋体"/>
                <w:color w:val="000000" w:themeColor="text1"/>
                <w:szCs w:val="21"/>
                <w14:textFill>
                  <w14:solidFill>
                    <w14:schemeClr w14:val="tx1"/>
                  </w14:solidFill>
                </w14:textFill>
              </w:rPr>
            </w:pPr>
          </w:p>
        </w:tc>
      </w:tr>
      <w:tr w14:paraId="06E5378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6E91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FD1124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景田纯净水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398AC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4.6L*4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C57F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9BDB4C7">
            <w:pPr>
              <w:spacing w:line="360" w:lineRule="exact"/>
              <w:jc w:val="center"/>
              <w:rPr>
                <w:rFonts w:hint="eastAsia" w:ascii="宋体" w:hAnsi="宋体"/>
                <w:color w:val="000000" w:themeColor="text1"/>
                <w:szCs w:val="21"/>
                <w14:textFill>
                  <w14:solidFill>
                    <w14:schemeClr w14:val="tx1"/>
                  </w14:solidFill>
                </w14:textFill>
              </w:rPr>
            </w:pPr>
          </w:p>
        </w:tc>
      </w:tr>
      <w:tr w14:paraId="78E074D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B98B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5C318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怡宝纯净水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EB34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8C5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3F43DC7">
            <w:pPr>
              <w:spacing w:line="360" w:lineRule="exact"/>
              <w:jc w:val="center"/>
              <w:rPr>
                <w:rFonts w:hint="eastAsia" w:ascii="宋体" w:hAnsi="宋体"/>
                <w:color w:val="000000" w:themeColor="text1"/>
                <w:szCs w:val="21"/>
                <w14:textFill>
                  <w14:solidFill>
                    <w14:schemeClr w14:val="tx1"/>
                  </w14:solidFill>
                </w14:textFill>
              </w:rPr>
            </w:pPr>
          </w:p>
        </w:tc>
      </w:tr>
      <w:tr w14:paraId="1F63864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6B52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E401D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怡宝纯净水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F411F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555ml*24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2B8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4A54CB2">
            <w:pPr>
              <w:spacing w:line="360" w:lineRule="exact"/>
              <w:jc w:val="center"/>
              <w:rPr>
                <w:rFonts w:hint="eastAsia" w:ascii="宋体" w:hAnsi="宋体"/>
                <w:color w:val="000000" w:themeColor="text1"/>
                <w:szCs w:val="21"/>
                <w14:textFill>
                  <w14:solidFill>
                    <w14:schemeClr w14:val="tx1"/>
                  </w14:solidFill>
                </w14:textFill>
              </w:rPr>
            </w:pPr>
          </w:p>
        </w:tc>
      </w:tr>
      <w:tr w14:paraId="10867EA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7C247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D1737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怡宝纯净水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2FC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777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262FB1E">
            <w:pPr>
              <w:spacing w:line="360" w:lineRule="exact"/>
              <w:jc w:val="center"/>
              <w:rPr>
                <w:rFonts w:hint="eastAsia" w:ascii="宋体" w:hAnsi="宋体"/>
                <w:color w:val="000000" w:themeColor="text1"/>
                <w:szCs w:val="21"/>
                <w14:textFill>
                  <w14:solidFill>
                    <w14:schemeClr w14:val="tx1"/>
                  </w14:solidFill>
                </w14:textFill>
              </w:rPr>
            </w:pPr>
          </w:p>
        </w:tc>
      </w:tr>
      <w:tr w14:paraId="316D776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B2E55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14AA0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怡宝纯净水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B9DAF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4.5L*4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513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6CFFBF2">
            <w:pPr>
              <w:spacing w:line="360" w:lineRule="exact"/>
              <w:jc w:val="center"/>
              <w:rPr>
                <w:rFonts w:hint="eastAsia" w:ascii="宋体" w:hAnsi="宋体"/>
                <w:color w:val="000000" w:themeColor="text1"/>
                <w:szCs w:val="21"/>
                <w14:textFill>
                  <w14:solidFill>
                    <w14:schemeClr w14:val="tx1"/>
                  </w14:solidFill>
                </w14:textFill>
              </w:rPr>
            </w:pPr>
          </w:p>
        </w:tc>
      </w:tr>
      <w:tr w14:paraId="1C243CA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1C4AE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52EF0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怡宝至本清润柠檬茶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4550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6F20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276A095">
            <w:pPr>
              <w:spacing w:line="360" w:lineRule="exact"/>
              <w:jc w:val="center"/>
              <w:rPr>
                <w:rFonts w:hint="eastAsia" w:ascii="宋体" w:hAnsi="宋体"/>
                <w:color w:val="000000" w:themeColor="text1"/>
                <w:szCs w:val="21"/>
                <w14:textFill>
                  <w14:solidFill>
                    <w14:schemeClr w14:val="tx1"/>
                  </w14:solidFill>
                </w14:textFill>
              </w:rPr>
            </w:pPr>
          </w:p>
        </w:tc>
      </w:tr>
      <w:tr w14:paraId="40E80E8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79AF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8183D6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怡宝至本清润菊花茶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6303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8EA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9E71454">
            <w:pPr>
              <w:spacing w:line="360" w:lineRule="exact"/>
              <w:jc w:val="center"/>
              <w:rPr>
                <w:rFonts w:hint="eastAsia" w:ascii="宋体" w:hAnsi="宋体"/>
                <w:color w:val="000000" w:themeColor="text1"/>
                <w:szCs w:val="21"/>
                <w14:textFill>
                  <w14:solidFill>
                    <w14:schemeClr w14:val="tx1"/>
                  </w14:solidFill>
                </w14:textFill>
              </w:rPr>
            </w:pPr>
          </w:p>
        </w:tc>
      </w:tr>
      <w:tr w14:paraId="2D38CB9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9CCD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2A4E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怡宝假日葡萄</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F421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9DF9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7C8FBAE">
            <w:pPr>
              <w:spacing w:line="360" w:lineRule="exact"/>
              <w:jc w:val="center"/>
              <w:rPr>
                <w:rFonts w:hint="eastAsia" w:ascii="宋体" w:hAnsi="宋体"/>
                <w:color w:val="000000" w:themeColor="text1"/>
                <w:szCs w:val="21"/>
                <w14:textFill>
                  <w14:solidFill>
                    <w14:schemeClr w14:val="tx1"/>
                  </w14:solidFill>
                </w14:textFill>
              </w:rPr>
            </w:pPr>
          </w:p>
        </w:tc>
      </w:tr>
      <w:tr w14:paraId="7E372A9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3A6A7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F3F88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怡宝假日桃桃</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3B51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332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F2E3058">
            <w:pPr>
              <w:spacing w:line="360" w:lineRule="exact"/>
              <w:jc w:val="center"/>
              <w:rPr>
                <w:rFonts w:hint="eastAsia" w:ascii="宋体" w:hAnsi="宋体"/>
                <w:color w:val="000000" w:themeColor="text1"/>
                <w:szCs w:val="21"/>
                <w14:textFill>
                  <w14:solidFill>
                    <w14:schemeClr w14:val="tx1"/>
                  </w14:solidFill>
                </w14:textFill>
              </w:rPr>
            </w:pPr>
          </w:p>
        </w:tc>
      </w:tr>
      <w:tr w14:paraId="628F59D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5DD8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3DC26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统一阿萨姆原味奶茶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208D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2A32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AC25ACB">
            <w:pPr>
              <w:spacing w:line="360" w:lineRule="exact"/>
              <w:jc w:val="center"/>
              <w:rPr>
                <w:rFonts w:hint="eastAsia" w:ascii="宋体" w:hAnsi="宋体"/>
                <w:color w:val="000000" w:themeColor="text1"/>
                <w:szCs w:val="21"/>
                <w14:textFill>
                  <w14:solidFill>
                    <w14:schemeClr w14:val="tx1"/>
                  </w14:solidFill>
                </w14:textFill>
              </w:rPr>
            </w:pPr>
          </w:p>
        </w:tc>
      </w:tr>
      <w:tr w14:paraId="5BD7447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8606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5CEDD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统一阿萨姆原味奶茶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322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68A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80C8F7B">
            <w:pPr>
              <w:spacing w:line="360" w:lineRule="exact"/>
              <w:jc w:val="center"/>
              <w:rPr>
                <w:rFonts w:hint="eastAsia" w:ascii="宋体" w:hAnsi="宋体"/>
                <w:color w:val="000000" w:themeColor="text1"/>
                <w:szCs w:val="21"/>
                <w14:textFill>
                  <w14:solidFill>
                    <w14:schemeClr w14:val="tx1"/>
                  </w14:solidFill>
                </w14:textFill>
              </w:rPr>
            </w:pPr>
          </w:p>
        </w:tc>
      </w:tr>
      <w:tr w14:paraId="4764E2C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7B4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3BDAD8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统一阿萨姆白桃观音味奶茶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9A30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A47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2B1DE9E">
            <w:pPr>
              <w:spacing w:line="360" w:lineRule="exact"/>
              <w:jc w:val="center"/>
              <w:rPr>
                <w:rFonts w:hint="eastAsia" w:ascii="宋体" w:hAnsi="宋体"/>
                <w:color w:val="000000" w:themeColor="text1"/>
                <w:szCs w:val="21"/>
                <w14:textFill>
                  <w14:solidFill>
                    <w14:schemeClr w14:val="tx1"/>
                  </w14:solidFill>
                </w14:textFill>
              </w:rPr>
            </w:pPr>
          </w:p>
        </w:tc>
      </w:tr>
      <w:tr w14:paraId="34C7F79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B6A1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05B17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统一阿萨姆青提茉莉味奶茶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F131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6D96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6AB96F4">
            <w:pPr>
              <w:spacing w:line="360" w:lineRule="exact"/>
              <w:jc w:val="center"/>
              <w:rPr>
                <w:rFonts w:hint="eastAsia" w:ascii="宋体" w:hAnsi="宋体"/>
                <w:color w:val="000000" w:themeColor="text1"/>
                <w:szCs w:val="21"/>
                <w14:textFill>
                  <w14:solidFill>
                    <w14:schemeClr w14:val="tx1"/>
                  </w14:solidFill>
                </w14:textFill>
              </w:rPr>
            </w:pPr>
          </w:p>
        </w:tc>
      </w:tr>
      <w:tr w14:paraId="47A271E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4597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B22F3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统一阿萨姆煎茶奶绿</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F790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6F0E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D3C4DB7">
            <w:pPr>
              <w:spacing w:line="360" w:lineRule="exact"/>
              <w:jc w:val="center"/>
              <w:rPr>
                <w:rFonts w:hint="eastAsia" w:ascii="宋体" w:hAnsi="宋体"/>
                <w:color w:val="000000" w:themeColor="text1"/>
                <w:szCs w:val="21"/>
                <w14:textFill>
                  <w14:solidFill>
                    <w14:schemeClr w14:val="tx1"/>
                  </w14:solidFill>
                </w14:textFill>
              </w:rPr>
            </w:pPr>
          </w:p>
        </w:tc>
      </w:tr>
      <w:tr w14:paraId="7D23E46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1D8B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2815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统一阿萨姆盐岩芝士奶茶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22E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E1406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95E4C43">
            <w:pPr>
              <w:spacing w:line="360" w:lineRule="exact"/>
              <w:jc w:val="center"/>
              <w:rPr>
                <w:rFonts w:hint="eastAsia" w:ascii="宋体" w:hAnsi="宋体"/>
                <w:color w:val="000000" w:themeColor="text1"/>
                <w:szCs w:val="21"/>
                <w14:textFill>
                  <w14:solidFill>
                    <w14:schemeClr w14:val="tx1"/>
                  </w14:solidFill>
                </w14:textFill>
              </w:rPr>
            </w:pPr>
          </w:p>
        </w:tc>
      </w:tr>
      <w:tr w14:paraId="3D5CFDE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731C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F7EB0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统一冰红茶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298A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464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5F1B0CB">
            <w:pPr>
              <w:spacing w:line="360" w:lineRule="exact"/>
              <w:jc w:val="center"/>
              <w:rPr>
                <w:rFonts w:hint="eastAsia" w:ascii="宋体" w:hAnsi="宋体"/>
                <w:color w:val="000000" w:themeColor="text1"/>
                <w:szCs w:val="21"/>
                <w14:textFill>
                  <w14:solidFill>
                    <w14:schemeClr w14:val="tx1"/>
                  </w14:solidFill>
                </w14:textFill>
              </w:rPr>
            </w:pPr>
          </w:p>
        </w:tc>
      </w:tr>
      <w:tr w14:paraId="697E131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C1C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A575C0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统一冰红茶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7455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A22B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D884C07">
            <w:pPr>
              <w:spacing w:line="360" w:lineRule="exact"/>
              <w:jc w:val="center"/>
              <w:rPr>
                <w:rFonts w:hint="eastAsia" w:ascii="宋体" w:hAnsi="宋体"/>
                <w:color w:val="000000" w:themeColor="text1"/>
                <w:szCs w:val="21"/>
                <w14:textFill>
                  <w14:solidFill>
                    <w14:schemeClr w14:val="tx1"/>
                  </w14:solidFill>
                </w14:textFill>
              </w:rPr>
            </w:pPr>
          </w:p>
        </w:tc>
      </w:tr>
      <w:tr w14:paraId="6CA09D0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B2BB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E555CF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统一冰红茶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CE4F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0B7B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4AB2C30">
            <w:pPr>
              <w:spacing w:line="360" w:lineRule="exact"/>
              <w:jc w:val="center"/>
              <w:rPr>
                <w:rFonts w:hint="eastAsia" w:ascii="宋体" w:hAnsi="宋体"/>
                <w:color w:val="000000" w:themeColor="text1"/>
                <w:szCs w:val="21"/>
                <w14:textFill>
                  <w14:solidFill>
                    <w14:schemeClr w14:val="tx1"/>
                  </w14:solidFill>
                </w14:textFill>
              </w:rPr>
            </w:pPr>
          </w:p>
        </w:tc>
      </w:tr>
      <w:tr w14:paraId="043DC9F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633D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4A2B8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统一盒装冰红茶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699F6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40D1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8368EE8">
            <w:pPr>
              <w:spacing w:line="360" w:lineRule="exact"/>
              <w:jc w:val="center"/>
              <w:rPr>
                <w:rFonts w:hint="eastAsia" w:ascii="宋体" w:hAnsi="宋体"/>
                <w:color w:val="000000" w:themeColor="text1"/>
                <w:szCs w:val="21"/>
                <w14:textFill>
                  <w14:solidFill>
                    <w14:schemeClr w14:val="tx1"/>
                  </w14:solidFill>
                </w14:textFill>
              </w:rPr>
            </w:pPr>
          </w:p>
        </w:tc>
      </w:tr>
      <w:tr w14:paraId="18EED63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9472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CC10D0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D636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111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7A5B77C">
            <w:pPr>
              <w:spacing w:line="360" w:lineRule="exact"/>
              <w:jc w:val="center"/>
              <w:rPr>
                <w:rFonts w:hint="eastAsia" w:ascii="宋体" w:hAnsi="宋体"/>
                <w:color w:val="000000" w:themeColor="text1"/>
                <w:szCs w:val="21"/>
                <w14:textFill>
                  <w14:solidFill>
                    <w14:schemeClr w14:val="tx1"/>
                  </w14:solidFill>
                </w14:textFill>
              </w:rPr>
            </w:pPr>
          </w:p>
        </w:tc>
      </w:tr>
      <w:tr w14:paraId="6738C64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C6C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18CA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7821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0625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10A183B">
            <w:pPr>
              <w:spacing w:line="360" w:lineRule="exact"/>
              <w:jc w:val="center"/>
              <w:rPr>
                <w:rFonts w:hint="eastAsia" w:ascii="宋体" w:hAnsi="宋体"/>
                <w:color w:val="000000" w:themeColor="text1"/>
                <w:szCs w:val="21"/>
                <w14:textFill>
                  <w14:solidFill>
                    <w14:schemeClr w14:val="tx1"/>
                  </w14:solidFill>
                </w14:textFill>
              </w:rPr>
            </w:pPr>
          </w:p>
        </w:tc>
      </w:tr>
      <w:tr w14:paraId="1FC6BFB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B96D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74B0D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C8A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6B45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CF63CDB">
            <w:pPr>
              <w:spacing w:line="360" w:lineRule="exact"/>
              <w:jc w:val="center"/>
              <w:rPr>
                <w:rFonts w:hint="eastAsia" w:ascii="宋体" w:hAnsi="宋体"/>
                <w:color w:val="000000" w:themeColor="text1"/>
                <w:szCs w:val="21"/>
                <w14:textFill>
                  <w14:solidFill>
                    <w14:schemeClr w14:val="tx1"/>
                  </w14:solidFill>
                </w14:textFill>
              </w:rPr>
            </w:pPr>
          </w:p>
        </w:tc>
      </w:tr>
      <w:tr w14:paraId="2549C10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9DFA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28B237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统一盒装绿茶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6757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13F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0C986A6">
            <w:pPr>
              <w:spacing w:line="360" w:lineRule="exact"/>
              <w:jc w:val="center"/>
              <w:rPr>
                <w:rFonts w:hint="eastAsia" w:ascii="宋体" w:hAnsi="宋体"/>
                <w:color w:val="000000" w:themeColor="text1"/>
                <w:szCs w:val="21"/>
                <w14:textFill>
                  <w14:solidFill>
                    <w14:schemeClr w14:val="tx1"/>
                  </w14:solidFill>
                </w14:textFill>
              </w:rPr>
            </w:pPr>
          </w:p>
        </w:tc>
      </w:tr>
      <w:tr w14:paraId="7CF5437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7CBF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95AE4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统一盒装草莓奶茶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E4BC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B19D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C03FD20">
            <w:pPr>
              <w:spacing w:line="360" w:lineRule="exact"/>
              <w:jc w:val="center"/>
              <w:rPr>
                <w:rFonts w:hint="eastAsia" w:ascii="宋体" w:hAnsi="宋体"/>
                <w:color w:val="000000" w:themeColor="text1"/>
                <w:szCs w:val="21"/>
                <w14:textFill>
                  <w14:solidFill>
                    <w14:schemeClr w14:val="tx1"/>
                  </w14:solidFill>
                </w14:textFill>
              </w:rPr>
            </w:pPr>
          </w:p>
        </w:tc>
      </w:tr>
      <w:tr w14:paraId="76D6ECC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546C5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6F618F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统一盒装麦香奶茶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90E7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D870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2E88A61">
            <w:pPr>
              <w:spacing w:line="360" w:lineRule="exact"/>
              <w:jc w:val="center"/>
              <w:rPr>
                <w:rFonts w:hint="eastAsia" w:ascii="宋体" w:hAnsi="宋体"/>
                <w:color w:val="000000" w:themeColor="text1"/>
                <w:szCs w:val="21"/>
                <w14:textFill>
                  <w14:solidFill>
                    <w14:schemeClr w14:val="tx1"/>
                  </w14:solidFill>
                </w14:textFill>
              </w:rPr>
            </w:pPr>
          </w:p>
        </w:tc>
      </w:tr>
      <w:tr w14:paraId="1246635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CA0A6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4FFC6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统一盒装巧克力奶茶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97D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DBA0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2562B43">
            <w:pPr>
              <w:spacing w:line="360" w:lineRule="exact"/>
              <w:jc w:val="center"/>
              <w:rPr>
                <w:rFonts w:hint="eastAsia" w:ascii="宋体" w:hAnsi="宋体"/>
                <w:color w:val="000000" w:themeColor="text1"/>
                <w:szCs w:val="21"/>
                <w14:textFill>
                  <w14:solidFill>
                    <w14:schemeClr w14:val="tx1"/>
                  </w14:solidFill>
                </w14:textFill>
              </w:rPr>
            </w:pPr>
          </w:p>
        </w:tc>
      </w:tr>
      <w:tr w14:paraId="44FF7D6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71B8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5C5F1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统一鲜橙多</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F178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C47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9E8DE95">
            <w:pPr>
              <w:spacing w:line="360" w:lineRule="exact"/>
              <w:jc w:val="center"/>
              <w:rPr>
                <w:rFonts w:hint="eastAsia" w:ascii="宋体" w:hAnsi="宋体"/>
                <w:color w:val="000000" w:themeColor="text1"/>
                <w:szCs w:val="21"/>
                <w14:textFill>
                  <w14:solidFill>
                    <w14:schemeClr w14:val="tx1"/>
                  </w14:solidFill>
                </w14:textFill>
              </w:rPr>
            </w:pPr>
          </w:p>
        </w:tc>
      </w:tr>
      <w:tr w14:paraId="79C0A03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4BF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6577D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统一鲜橙多</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C66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8B81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103B63E">
            <w:pPr>
              <w:spacing w:line="360" w:lineRule="exact"/>
              <w:jc w:val="center"/>
              <w:rPr>
                <w:rFonts w:hint="eastAsia" w:ascii="宋体" w:hAnsi="宋体"/>
                <w:color w:val="000000" w:themeColor="text1"/>
                <w:szCs w:val="21"/>
                <w14:textFill>
                  <w14:solidFill>
                    <w14:schemeClr w14:val="tx1"/>
                  </w14:solidFill>
                </w14:textFill>
              </w:rPr>
            </w:pPr>
          </w:p>
        </w:tc>
      </w:tr>
      <w:tr w14:paraId="3702CB7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582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842230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统一盒装鲜橙多</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E030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F4FF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FEB6393">
            <w:pPr>
              <w:spacing w:line="360" w:lineRule="exact"/>
              <w:jc w:val="center"/>
              <w:rPr>
                <w:rFonts w:hint="eastAsia" w:ascii="宋体" w:hAnsi="宋体"/>
                <w:color w:val="000000" w:themeColor="text1"/>
                <w:szCs w:val="21"/>
                <w14:textFill>
                  <w14:solidFill>
                    <w14:schemeClr w14:val="tx1"/>
                  </w14:solidFill>
                </w14:textFill>
              </w:rPr>
            </w:pPr>
          </w:p>
        </w:tc>
      </w:tr>
      <w:tr w14:paraId="2CCC175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878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250C5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统一冰糖雪梨</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5E2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BC6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0D8D240">
            <w:pPr>
              <w:spacing w:line="360" w:lineRule="exact"/>
              <w:jc w:val="center"/>
              <w:rPr>
                <w:rFonts w:hint="eastAsia" w:ascii="宋体" w:hAnsi="宋体"/>
                <w:color w:val="000000" w:themeColor="text1"/>
                <w:szCs w:val="21"/>
                <w14:textFill>
                  <w14:solidFill>
                    <w14:schemeClr w14:val="tx1"/>
                  </w14:solidFill>
                </w14:textFill>
              </w:rPr>
            </w:pPr>
          </w:p>
        </w:tc>
      </w:tr>
      <w:tr w14:paraId="7E80E8A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917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FE570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统一冰糖雪梨</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5016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463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C4BB73C">
            <w:pPr>
              <w:spacing w:line="360" w:lineRule="exact"/>
              <w:jc w:val="center"/>
              <w:rPr>
                <w:rFonts w:hint="eastAsia" w:ascii="宋体" w:hAnsi="宋体"/>
                <w:color w:val="000000" w:themeColor="text1"/>
                <w:szCs w:val="21"/>
                <w14:textFill>
                  <w14:solidFill>
                    <w14:schemeClr w14:val="tx1"/>
                  </w14:solidFill>
                </w14:textFill>
              </w:rPr>
            </w:pPr>
          </w:p>
        </w:tc>
      </w:tr>
      <w:tr w14:paraId="14813BA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C89B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412E6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统一青梅绿茶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D2F9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3ADC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C231928">
            <w:pPr>
              <w:spacing w:line="360" w:lineRule="exact"/>
              <w:jc w:val="center"/>
              <w:rPr>
                <w:rFonts w:hint="eastAsia" w:ascii="宋体" w:hAnsi="宋体"/>
                <w:color w:val="000000" w:themeColor="text1"/>
                <w:szCs w:val="21"/>
                <w14:textFill>
                  <w14:solidFill>
                    <w14:schemeClr w14:val="tx1"/>
                  </w14:solidFill>
                </w14:textFill>
              </w:rPr>
            </w:pPr>
          </w:p>
        </w:tc>
      </w:tr>
      <w:tr w14:paraId="4D7D810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EAF6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1712D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统一青梅绿茶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DF2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8EAB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C64B019">
            <w:pPr>
              <w:spacing w:line="360" w:lineRule="exact"/>
              <w:jc w:val="center"/>
              <w:rPr>
                <w:rFonts w:hint="eastAsia" w:ascii="宋体" w:hAnsi="宋体"/>
                <w:color w:val="000000" w:themeColor="text1"/>
                <w:szCs w:val="21"/>
                <w14:textFill>
                  <w14:solidFill>
                    <w14:schemeClr w14:val="tx1"/>
                  </w14:solidFill>
                </w14:textFill>
              </w:rPr>
            </w:pPr>
          </w:p>
        </w:tc>
      </w:tr>
      <w:tr w14:paraId="70602DB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442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AB247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统一蜜桃多</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7ED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C0A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8B86043">
            <w:pPr>
              <w:spacing w:line="360" w:lineRule="exact"/>
              <w:jc w:val="center"/>
              <w:rPr>
                <w:rFonts w:hint="eastAsia" w:ascii="宋体" w:hAnsi="宋体"/>
                <w:color w:val="000000" w:themeColor="text1"/>
                <w:szCs w:val="21"/>
                <w14:textFill>
                  <w14:solidFill>
                    <w14:schemeClr w14:val="tx1"/>
                  </w14:solidFill>
                </w14:textFill>
              </w:rPr>
            </w:pPr>
          </w:p>
        </w:tc>
      </w:tr>
      <w:tr w14:paraId="1DBB285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3A2C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0C923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统一蜜桃多</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B7D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1E9B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797E4EE">
            <w:pPr>
              <w:spacing w:line="360" w:lineRule="exact"/>
              <w:jc w:val="center"/>
              <w:rPr>
                <w:rFonts w:hint="eastAsia" w:ascii="宋体" w:hAnsi="宋体"/>
                <w:color w:val="000000" w:themeColor="text1"/>
                <w:szCs w:val="21"/>
                <w14:textFill>
                  <w14:solidFill>
                    <w14:schemeClr w14:val="tx1"/>
                  </w14:solidFill>
                </w14:textFill>
              </w:rPr>
            </w:pPr>
          </w:p>
        </w:tc>
      </w:tr>
      <w:tr w14:paraId="6D38D8F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1702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E4E51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统一金桔柠檬</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C654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C06D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2997E9C">
            <w:pPr>
              <w:spacing w:line="360" w:lineRule="exact"/>
              <w:jc w:val="center"/>
              <w:rPr>
                <w:rFonts w:hint="eastAsia" w:ascii="宋体" w:hAnsi="宋体"/>
                <w:color w:val="000000" w:themeColor="text1"/>
                <w:szCs w:val="21"/>
                <w14:textFill>
                  <w14:solidFill>
                    <w14:schemeClr w14:val="tx1"/>
                  </w14:solidFill>
                </w14:textFill>
              </w:rPr>
            </w:pPr>
          </w:p>
        </w:tc>
      </w:tr>
      <w:tr w14:paraId="146A971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B204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A1A4C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统一金桔柠檬</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F75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0E19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B1C50DD">
            <w:pPr>
              <w:spacing w:line="360" w:lineRule="exact"/>
              <w:jc w:val="center"/>
              <w:rPr>
                <w:rFonts w:hint="eastAsia" w:ascii="宋体" w:hAnsi="宋体"/>
                <w:color w:val="000000" w:themeColor="text1"/>
                <w:szCs w:val="21"/>
                <w14:textFill>
                  <w14:solidFill>
                    <w14:schemeClr w14:val="tx1"/>
                  </w14:solidFill>
                </w14:textFill>
              </w:rPr>
            </w:pPr>
          </w:p>
        </w:tc>
      </w:tr>
      <w:tr w14:paraId="57D744F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9E24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E2EC2B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统一水晶葡萄</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BE46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115C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AC88CCF">
            <w:pPr>
              <w:spacing w:line="360" w:lineRule="exact"/>
              <w:jc w:val="center"/>
              <w:rPr>
                <w:rFonts w:hint="eastAsia" w:ascii="宋体" w:hAnsi="宋体"/>
                <w:color w:val="000000" w:themeColor="text1"/>
                <w:szCs w:val="21"/>
                <w14:textFill>
                  <w14:solidFill>
                    <w14:schemeClr w14:val="tx1"/>
                  </w14:solidFill>
                </w14:textFill>
              </w:rPr>
            </w:pPr>
          </w:p>
        </w:tc>
      </w:tr>
      <w:tr w14:paraId="7679D9E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BD70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69A7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统一茉莉蜜茶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20435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46A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6B5559A">
            <w:pPr>
              <w:spacing w:line="360" w:lineRule="exact"/>
              <w:jc w:val="center"/>
              <w:rPr>
                <w:rFonts w:hint="eastAsia" w:ascii="宋体" w:hAnsi="宋体"/>
                <w:color w:val="000000" w:themeColor="text1"/>
                <w:szCs w:val="21"/>
                <w14:textFill>
                  <w14:solidFill>
                    <w14:schemeClr w14:val="tx1"/>
                  </w14:solidFill>
                </w14:textFill>
              </w:rPr>
            </w:pPr>
          </w:p>
        </w:tc>
      </w:tr>
      <w:tr w14:paraId="5EF51C6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C1A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BDBC4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统一茉莉蜜茶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DBAE6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E9FA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3561826">
            <w:pPr>
              <w:spacing w:line="360" w:lineRule="exact"/>
              <w:jc w:val="center"/>
              <w:rPr>
                <w:rFonts w:hint="eastAsia" w:ascii="宋体" w:hAnsi="宋体"/>
                <w:color w:val="000000" w:themeColor="text1"/>
                <w:szCs w:val="21"/>
                <w14:textFill>
                  <w14:solidFill>
                    <w14:schemeClr w14:val="tx1"/>
                  </w14:solidFill>
                </w14:textFill>
              </w:rPr>
            </w:pPr>
          </w:p>
        </w:tc>
      </w:tr>
      <w:tr w14:paraId="418E375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5939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45CD9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统一海之言</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5F7A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775E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969F60D">
            <w:pPr>
              <w:spacing w:line="360" w:lineRule="exact"/>
              <w:jc w:val="center"/>
              <w:rPr>
                <w:rFonts w:hint="eastAsia" w:ascii="宋体" w:hAnsi="宋体"/>
                <w:color w:val="000000" w:themeColor="text1"/>
                <w:szCs w:val="21"/>
                <w14:textFill>
                  <w14:solidFill>
                    <w14:schemeClr w14:val="tx1"/>
                  </w14:solidFill>
                </w14:textFill>
              </w:rPr>
            </w:pPr>
          </w:p>
        </w:tc>
      </w:tr>
      <w:tr w14:paraId="5EAF88C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CF9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C9080A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统一海之言</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4A73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2A11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F597B54">
            <w:pPr>
              <w:spacing w:line="360" w:lineRule="exact"/>
              <w:jc w:val="center"/>
              <w:rPr>
                <w:rFonts w:hint="eastAsia" w:ascii="宋体" w:hAnsi="宋体"/>
                <w:color w:val="000000" w:themeColor="text1"/>
                <w:szCs w:val="21"/>
                <w14:textFill>
                  <w14:solidFill>
                    <w14:schemeClr w14:val="tx1"/>
                  </w14:solidFill>
                </w14:textFill>
              </w:rPr>
            </w:pPr>
          </w:p>
        </w:tc>
      </w:tr>
      <w:tr w14:paraId="3C1D420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552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C56F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椰泰生榨椰子汁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2B13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420ml*20</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0997F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1C8C224">
            <w:pPr>
              <w:spacing w:line="360" w:lineRule="exact"/>
              <w:jc w:val="center"/>
              <w:rPr>
                <w:rFonts w:hint="eastAsia" w:ascii="宋体" w:hAnsi="宋体"/>
                <w:color w:val="000000" w:themeColor="text1"/>
                <w:szCs w:val="21"/>
                <w14:textFill>
                  <w14:solidFill>
                    <w14:schemeClr w14:val="tx1"/>
                  </w14:solidFill>
                </w14:textFill>
              </w:rPr>
            </w:pPr>
          </w:p>
        </w:tc>
      </w:tr>
      <w:tr w14:paraId="1FBFE48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B4B8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C547B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椰泰生榨椰子汁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04B8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999F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94D3880">
            <w:pPr>
              <w:spacing w:line="360" w:lineRule="exact"/>
              <w:jc w:val="center"/>
              <w:rPr>
                <w:rFonts w:hint="eastAsia" w:ascii="宋体" w:hAnsi="宋体"/>
                <w:color w:val="000000" w:themeColor="text1"/>
                <w:szCs w:val="21"/>
                <w14:textFill>
                  <w14:solidFill>
                    <w14:schemeClr w14:val="tx1"/>
                  </w14:solidFill>
                </w14:textFill>
              </w:rPr>
            </w:pPr>
          </w:p>
        </w:tc>
      </w:tr>
      <w:tr w14:paraId="5DD6A50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329D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4D12A5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小轻柑金银花凉茶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8A7A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7D32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7B29883">
            <w:pPr>
              <w:spacing w:line="360" w:lineRule="exact"/>
              <w:jc w:val="center"/>
              <w:rPr>
                <w:rFonts w:hint="eastAsia" w:ascii="宋体" w:hAnsi="宋体"/>
                <w:color w:val="000000" w:themeColor="text1"/>
                <w:szCs w:val="21"/>
                <w14:textFill>
                  <w14:solidFill>
                    <w14:schemeClr w14:val="tx1"/>
                  </w14:solidFill>
                </w14:textFill>
              </w:rPr>
            </w:pPr>
          </w:p>
        </w:tc>
      </w:tr>
      <w:tr w14:paraId="70CCE66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1738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234136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小轻柑青柑普洱茶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F716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0AFC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1921E18">
            <w:pPr>
              <w:spacing w:line="360" w:lineRule="exact"/>
              <w:jc w:val="center"/>
              <w:rPr>
                <w:rFonts w:hint="eastAsia" w:ascii="宋体" w:hAnsi="宋体"/>
                <w:color w:val="000000" w:themeColor="text1"/>
                <w:szCs w:val="21"/>
                <w14:textFill>
                  <w14:solidFill>
                    <w14:schemeClr w14:val="tx1"/>
                  </w14:solidFill>
                </w14:textFill>
              </w:rPr>
            </w:pPr>
          </w:p>
        </w:tc>
      </w:tr>
      <w:tr w14:paraId="7F85C73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77E4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F0B34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小轻柑茉莉花茶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1DA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1895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46B3CCC">
            <w:pPr>
              <w:spacing w:line="360" w:lineRule="exact"/>
              <w:jc w:val="center"/>
              <w:rPr>
                <w:rFonts w:hint="eastAsia" w:ascii="宋体" w:hAnsi="宋体"/>
                <w:color w:val="000000" w:themeColor="text1"/>
                <w:szCs w:val="21"/>
                <w14:textFill>
                  <w14:solidFill>
                    <w14:schemeClr w14:val="tx1"/>
                  </w14:solidFill>
                </w14:textFill>
              </w:rPr>
            </w:pPr>
          </w:p>
        </w:tc>
      </w:tr>
      <w:tr w14:paraId="02B0584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6572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3D8B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捷虎功能饮料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0242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6C66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2072E9D">
            <w:pPr>
              <w:spacing w:line="360" w:lineRule="exact"/>
              <w:jc w:val="center"/>
              <w:rPr>
                <w:rFonts w:hint="eastAsia" w:ascii="宋体" w:hAnsi="宋体"/>
                <w:color w:val="000000" w:themeColor="text1"/>
                <w:szCs w:val="21"/>
                <w14:textFill>
                  <w14:solidFill>
                    <w14:schemeClr w14:val="tx1"/>
                  </w14:solidFill>
                </w14:textFill>
              </w:rPr>
            </w:pPr>
          </w:p>
        </w:tc>
      </w:tr>
      <w:tr w14:paraId="20C67D2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D489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8D165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QQ淳发酵酸奶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8523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F3B1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B9D2FF2">
            <w:pPr>
              <w:spacing w:line="360" w:lineRule="exact"/>
              <w:jc w:val="center"/>
              <w:rPr>
                <w:rFonts w:hint="eastAsia" w:ascii="宋体" w:hAnsi="宋体"/>
                <w:color w:val="000000" w:themeColor="text1"/>
                <w:szCs w:val="21"/>
                <w14:textFill>
                  <w14:solidFill>
                    <w14:schemeClr w14:val="tx1"/>
                  </w14:solidFill>
                </w14:textFill>
              </w:rPr>
            </w:pPr>
          </w:p>
        </w:tc>
      </w:tr>
      <w:tr w14:paraId="714C756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13BD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FEE5FC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QQ淳燕窝肽</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14183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438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BCFC55D">
            <w:pPr>
              <w:spacing w:line="360" w:lineRule="exact"/>
              <w:jc w:val="center"/>
              <w:rPr>
                <w:rFonts w:hint="eastAsia" w:ascii="宋体" w:hAnsi="宋体"/>
                <w:color w:val="000000" w:themeColor="text1"/>
                <w:szCs w:val="21"/>
                <w14:textFill>
                  <w14:solidFill>
                    <w14:schemeClr w14:val="tx1"/>
                  </w14:solidFill>
                </w14:textFill>
              </w:rPr>
            </w:pPr>
          </w:p>
        </w:tc>
      </w:tr>
      <w:tr w14:paraId="5BF51C7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4CBF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9159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736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F5B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F98FC5A">
            <w:pPr>
              <w:spacing w:line="360" w:lineRule="exact"/>
              <w:jc w:val="center"/>
              <w:rPr>
                <w:rFonts w:hint="eastAsia" w:ascii="宋体" w:hAnsi="宋体"/>
                <w:color w:val="000000" w:themeColor="text1"/>
                <w:szCs w:val="21"/>
                <w14:textFill>
                  <w14:solidFill>
                    <w14:schemeClr w14:val="tx1"/>
                  </w14:solidFill>
                </w14:textFill>
              </w:rPr>
            </w:pPr>
          </w:p>
        </w:tc>
      </w:tr>
      <w:tr w14:paraId="1F60B2F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AE8F6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D34D2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9B27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41D5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5ABFC68">
            <w:pPr>
              <w:spacing w:line="360" w:lineRule="exact"/>
              <w:jc w:val="center"/>
              <w:rPr>
                <w:rFonts w:hint="eastAsia" w:ascii="宋体" w:hAnsi="宋体"/>
                <w:color w:val="000000" w:themeColor="text1"/>
                <w:szCs w:val="21"/>
                <w14:textFill>
                  <w14:solidFill>
                    <w14:schemeClr w14:val="tx1"/>
                  </w14:solidFill>
                </w14:textFill>
              </w:rPr>
            </w:pPr>
          </w:p>
        </w:tc>
      </w:tr>
      <w:tr w14:paraId="2019326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4498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1EE1CA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F4313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12A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1BE8C41">
            <w:pPr>
              <w:spacing w:line="360" w:lineRule="exact"/>
              <w:jc w:val="center"/>
              <w:rPr>
                <w:rFonts w:hint="eastAsia" w:ascii="宋体" w:hAnsi="宋体"/>
                <w:color w:val="000000" w:themeColor="text1"/>
                <w:szCs w:val="21"/>
                <w14:textFill>
                  <w14:solidFill>
                    <w14:schemeClr w14:val="tx1"/>
                  </w14:solidFill>
                </w14:textFill>
              </w:rPr>
            </w:pPr>
          </w:p>
        </w:tc>
      </w:tr>
      <w:tr w14:paraId="3424F34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EA8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77E66D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5631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EF6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634E071">
            <w:pPr>
              <w:spacing w:line="360" w:lineRule="exact"/>
              <w:jc w:val="center"/>
              <w:rPr>
                <w:rFonts w:hint="eastAsia" w:ascii="宋体" w:hAnsi="宋体"/>
                <w:color w:val="000000" w:themeColor="text1"/>
                <w:szCs w:val="21"/>
                <w14:textFill>
                  <w14:solidFill>
                    <w14:schemeClr w14:val="tx1"/>
                  </w14:solidFill>
                </w14:textFill>
              </w:rPr>
            </w:pPr>
          </w:p>
        </w:tc>
      </w:tr>
      <w:tr w14:paraId="7495FCA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F2DA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372C3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可口可乐摩登罐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3DD1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751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396F19C">
            <w:pPr>
              <w:spacing w:line="360" w:lineRule="exact"/>
              <w:jc w:val="center"/>
              <w:rPr>
                <w:rFonts w:hint="eastAsia" w:ascii="宋体" w:hAnsi="宋体"/>
                <w:color w:val="000000" w:themeColor="text1"/>
                <w:szCs w:val="21"/>
                <w14:textFill>
                  <w14:solidFill>
                    <w14:schemeClr w14:val="tx1"/>
                  </w14:solidFill>
                </w14:textFill>
              </w:rPr>
            </w:pPr>
          </w:p>
        </w:tc>
      </w:tr>
      <w:tr w14:paraId="425ECC2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E577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3A9650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可口可乐纤维+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AE76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31A3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D90ABC0">
            <w:pPr>
              <w:spacing w:line="360" w:lineRule="exact"/>
              <w:jc w:val="center"/>
              <w:rPr>
                <w:rFonts w:hint="eastAsia" w:ascii="宋体" w:hAnsi="宋体"/>
                <w:color w:val="000000" w:themeColor="text1"/>
                <w:szCs w:val="21"/>
                <w14:textFill>
                  <w14:solidFill>
                    <w14:schemeClr w14:val="tx1"/>
                  </w14:solidFill>
                </w14:textFill>
              </w:rPr>
            </w:pPr>
          </w:p>
        </w:tc>
      </w:tr>
      <w:tr w14:paraId="54EFB41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6DF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43E2B0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可口可乐零度可乐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CDBD0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B84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148C178">
            <w:pPr>
              <w:spacing w:line="360" w:lineRule="exact"/>
              <w:jc w:val="center"/>
              <w:rPr>
                <w:rFonts w:hint="eastAsia" w:ascii="宋体" w:hAnsi="宋体"/>
                <w:color w:val="000000" w:themeColor="text1"/>
                <w:szCs w:val="21"/>
                <w14:textFill>
                  <w14:solidFill>
                    <w14:schemeClr w14:val="tx1"/>
                  </w14:solidFill>
                </w14:textFill>
              </w:rPr>
            </w:pPr>
          </w:p>
        </w:tc>
      </w:tr>
      <w:tr w14:paraId="75195A1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5C64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2760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可口可乐零度可乐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D6378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F7B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DDCE136">
            <w:pPr>
              <w:spacing w:line="360" w:lineRule="exact"/>
              <w:jc w:val="center"/>
              <w:rPr>
                <w:rFonts w:hint="eastAsia" w:ascii="宋体" w:hAnsi="宋体"/>
                <w:color w:val="000000" w:themeColor="text1"/>
                <w:szCs w:val="21"/>
                <w14:textFill>
                  <w14:solidFill>
                    <w14:schemeClr w14:val="tx1"/>
                  </w14:solidFill>
                </w14:textFill>
              </w:rPr>
            </w:pPr>
          </w:p>
        </w:tc>
      </w:tr>
      <w:tr w14:paraId="17DCDA5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35FF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C4B1C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可口可乐零度可乐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38E9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DC96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0898236">
            <w:pPr>
              <w:spacing w:line="360" w:lineRule="exact"/>
              <w:jc w:val="center"/>
              <w:rPr>
                <w:rFonts w:hint="eastAsia" w:ascii="宋体" w:hAnsi="宋体"/>
                <w:color w:val="000000" w:themeColor="text1"/>
                <w:szCs w:val="21"/>
                <w14:textFill>
                  <w14:solidFill>
                    <w14:schemeClr w14:val="tx1"/>
                  </w14:solidFill>
                </w14:textFill>
              </w:rPr>
            </w:pPr>
          </w:p>
        </w:tc>
      </w:tr>
      <w:tr w14:paraId="0EA41FB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CCFE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59ED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可口可乐零度可乐摩登罐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9365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06F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9F2DD0F">
            <w:pPr>
              <w:spacing w:line="360" w:lineRule="exact"/>
              <w:jc w:val="center"/>
              <w:rPr>
                <w:rFonts w:hint="eastAsia" w:ascii="宋体" w:hAnsi="宋体"/>
                <w:color w:val="000000" w:themeColor="text1"/>
                <w:szCs w:val="21"/>
                <w14:textFill>
                  <w14:solidFill>
                    <w14:schemeClr w14:val="tx1"/>
                  </w14:solidFill>
                </w14:textFill>
              </w:rPr>
            </w:pPr>
          </w:p>
        </w:tc>
      </w:tr>
      <w:tr w14:paraId="11DA3AF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6527C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517B6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1F4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AC9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8693E22">
            <w:pPr>
              <w:spacing w:line="360" w:lineRule="exact"/>
              <w:jc w:val="center"/>
              <w:rPr>
                <w:rFonts w:hint="eastAsia" w:ascii="宋体" w:hAnsi="宋体"/>
                <w:color w:val="000000" w:themeColor="text1"/>
                <w:szCs w:val="21"/>
                <w14:textFill>
                  <w14:solidFill>
                    <w14:schemeClr w14:val="tx1"/>
                  </w14:solidFill>
                </w14:textFill>
              </w:rPr>
            </w:pPr>
          </w:p>
        </w:tc>
      </w:tr>
      <w:tr w14:paraId="0788ACB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F2F4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9C8CC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4360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FDA2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12E552F">
            <w:pPr>
              <w:spacing w:line="360" w:lineRule="exact"/>
              <w:jc w:val="center"/>
              <w:rPr>
                <w:rFonts w:hint="eastAsia" w:ascii="宋体" w:hAnsi="宋体"/>
                <w:color w:val="000000" w:themeColor="text1"/>
                <w:szCs w:val="21"/>
                <w14:textFill>
                  <w14:solidFill>
                    <w14:schemeClr w14:val="tx1"/>
                  </w14:solidFill>
                </w14:textFill>
              </w:rPr>
            </w:pPr>
          </w:p>
        </w:tc>
      </w:tr>
      <w:tr w14:paraId="7893B4A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D11B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6DC179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1516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4DC7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21578BE">
            <w:pPr>
              <w:spacing w:line="360" w:lineRule="exact"/>
              <w:jc w:val="center"/>
              <w:rPr>
                <w:rFonts w:hint="eastAsia" w:ascii="宋体" w:hAnsi="宋体"/>
                <w:color w:val="000000" w:themeColor="text1"/>
                <w:szCs w:val="21"/>
                <w14:textFill>
                  <w14:solidFill>
                    <w14:schemeClr w14:val="tx1"/>
                  </w14:solidFill>
                </w14:textFill>
              </w:rPr>
            </w:pPr>
          </w:p>
        </w:tc>
      </w:tr>
      <w:tr w14:paraId="6950817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3226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D593F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E20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B006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97AE10F">
            <w:pPr>
              <w:spacing w:line="360" w:lineRule="exact"/>
              <w:jc w:val="center"/>
              <w:rPr>
                <w:rFonts w:hint="eastAsia" w:ascii="宋体" w:hAnsi="宋体"/>
                <w:color w:val="000000" w:themeColor="text1"/>
                <w:szCs w:val="21"/>
                <w14:textFill>
                  <w14:solidFill>
                    <w14:schemeClr w14:val="tx1"/>
                  </w14:solidFill>
                </w14:textFill>
              </w:rPr>
            </w:pPr>
          </w:p>
        </w:tc>
      </w:tr>
      <w:tr w14:paraId="7AC5853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5056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F41EA2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雪碧摩登罐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BC48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AB1C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EE70770">
            <w:pPr>
              <w:spacing w:line="360" w:lineRule="exact"/>
              <w:jc w:val="center"/>
              <w:rPr>
                <w:rFonts w:hint="eastAsia" w:ascii="宋体" w:hAnsi="宋体"/>
                <w:color w:val="000000" w:themeColor="text1"/>
                <w:szCs w:val="21"/>
                <w14:textFill>
                  <w14:solidFill>
                    <w14:schemeClr w14:val="tx1"/>
                  </w14:solidFill>
                </w14:textFill>
              </w:rPr>
            </w:pPr>
          </w:p>
        </w:tc>
      </w:tr>
      <w:tr w14:paraId="02B3F8C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1C03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62759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雪碧纤维+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ACCF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1228F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F5DBEBC">
            <w:pPr>
              <w:spacing w:line="360" w:lineRule="exact"/>
              <w:jc w:val="center"/>
              <w:rPr>
                <w:rFonts w:hint="eastAsia" w:ascii="宋体" w:hAnsi="宋体"/>
                <w:color w:val="000000" w:themeColor="text1"/>
                <w:szCs w:val="21"/>
                <w14:textFill>
                  <w14:solidFill>
                    <w14:schemeClr w14:val="tx1"/>
                  </w14:solidFill>
                </w14:textFill>
              </w:rPr>
            </w:pPr>
          </w:p>
        </w:tc>
      </w:tr>
      <w:tr w14:paraId="00C1FA5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DF77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A78F8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雪碧无糖清爽柠檬味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E667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192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B386351">
            <w:pPr>
              <w:spacing w:line="360" w:lineRule="exact"/>
              <w:jc w:val="center"/>
              <w:rPr>
                <w:rFonts w:hint="eastAsia" w:ascii="宋体" w:hAnsi="宋体"/>
                <w:color w:val="000000" w:themeColor="text1"/>
                <w:szCs w:val="21"/>
                <w14:textFill>
                  <w14:solidFill>
                    <w14:schemeClr w14:val="tx1"/>
                  </w14:solidFill>
                </w14:textFill>
              </w:rPr>
            </w:pPr>
          </w:p>
        </w:tc>
      </w:tr>
      <w:tr w14:paraId="7CD0481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77C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1CC70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雪碧无糖清爽柠檬味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A42F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A01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9970D47">
            <w:pPr>
              <w:spacing w:line="360" w:lineRule="exact"/>
              <w:jc w:val="center"/>
              <w:rPr>
                <w:rFonts w:hint="eastAsia" w:ascii="宋体" w:hAnsi="宋体"/>
                <w:color w:val="000000" w:themeColor="text1"/>
                <w:szCs w:val="21"/>
                <w14:textFill>
                  <w14:solidFill>
                    <w14:schemeClr w14:val="tx1"/>
                  </w14:solidFill>
                </w14:textFill>
              </w:rPr>
            </w:pPr>
          </w:p>
        </w:tc>
      </w:tr>
      <w:tr w14:paraId="38455EF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B03B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8E7FE2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雪碧无糖清爽柠檬味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BE93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6946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24A49F2">
            <w:pPr>
              <w:spacing w:line="360" w:lineRule="exact"/>
              <w:jc w:val="center"/>
              <w:rPr>
                <w:rFonts w:hint="eastAsia" w:ascii="宋体" w:hAnsi="宋体"/>
                <w:color w:val="000000" w:themeColor="text1"/>
                <w:szCs w:val="21"/>
                <w14:textFill>
                  <w14:solidFill>
                    <w14:schemeClr w14:val="tx1"/>
                  </w14:solidFill>
                </w14:textFill>
              </w:rPr>
            </w:pPr>
          </w:p>
        </w:tc>
      </w:tr>
      <w:tr w14:paraId="263E471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DA76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2668B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雪碧无糖清爽柠檬味摩登罐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C910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E5AC5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DE1D7B9">
            <w:pPr>
              <w:spacing w:line="360" w:lineRule="exact"/>
              <w:jc w:val="center"/>
              <w:rPr>
                <w:rFonts w:hint="eastAsia" w:ascii="宋体" w:hAnsi="宋体"/>
                <w:color w:val="000000" w:themeColor="text1"/>
                <w:szCs w:val="21"/>
                <w14:textFill>
                  <w14:solidFill>
                    <w14:schemeClr w14:val="tx1"/>
                  </w14:solidFill>
                </w14:textFill>
              </w:rPr>
            </w:pPr>
          </w:p>
        </w:tc>
      </w:tr>
      <w:tr w14:paraId="529D62C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EA68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E14D3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雪碧无糖柠檬薄荷味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D24B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FED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FAD646F">
            <w:pPr>
              <w:spacing w:line="360" w:lineRule="exact"/>
              <w:jc w:val="center"/>
              <w:rPr>
                <w:rFonts w:hint="eastAsia" w:ascii="宋体" w:hAnsi="宋体"/>
                <w:color w:val="000000" w:themeColor="text1"/>
                <w:szCs w:val="21"/>
                <w14:textFill>
                  <w14:solidFill>
                    <w14:schemeClr w14:val="tx1"/>
                  </w14:solidFill>
                </w14:textFill>
              </w:rPr>
            </w:pPr>
          </w:p>
        </w:tc>
      </w:tr>
      <w:tr w14:paraId="794D1F1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EFED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BF322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C511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68AA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991BFB4">
            <w:pPr>
              <w:spacing w:line="360" w:lineRule="exact"/>
              <w:jc w:val="center"/>
              <w:rPr>
                <w:rFonts w:hint="eastAsia" w:ascii="宋体" w:hAnsi="宋体"/>
                <w:color w:val="000000" w:themeColor="text1"/>
                <w:szCs w:val="21"/>
                <w14:textFill>
                  <w14:solidFill>
                    <w14:schemeClr w14:val="tx1"/>
                  </w14:solidFill>
                </w14:textFill>
              </w:rPr>
            </w:pPr>
          </w:p>
        </w:tc>
      </w:tr>
      <w:tr w14:paraId="0F27B67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1455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F36B1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0BA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6E473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1E54983">
            <w:pPr>
              <w:spacing w:line="360" w:lineRule="exact"/>
              <w:jc w:val="center"/>
              <w:rPr>
                <w:rFonts w:hint="eastAsia" w:ascii="宋体" w:hAnsi="宋体"/>
                <w:color w:val="000000" w:themeColor="text1"/>
                <w:szCs w:val="21"/>
                <w14:textFill>
                  <w14:solidFill>
                    <w14:schemeClr w14:val="tx1"/>
                  </w14:solidFill>
                </w14:textFill>
              </w:rPr>
            </w:pPr>
          </w:p>
        </w:tc>
      </w:tr>
      <w:tr w14:paraId="667011B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E1C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91063C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93D6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C452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9A7DBA4">
            <w:pPr>
              <w:spacing w:line="360" w:lineRule="exact"/>
              <w:jc w:val="center"/>
              <w:rPr>
                <w:rFonts w:hint="eastAsia" w:ascii="宋体" w:hAnsi="宋体"/>
                <w:color w:val="000000" w:themeColor="text1"/>
                <w:szCs w:val="21"/>
                <w14:textFill>
                  <w14:solidFill>
                    <w14:schemeClr w14:val="tx1"/>
                  </w14:solidFill>
                </w14:textFill>
              </w:rPr>
            </w:pPr>
          </w:p>
        </w:tc>
      </w:tr>
      <w:tr w14:paraId="60D0FB6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BBC9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7B3C6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45C1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E5CF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C438296">
            <w:pPr>
              <w:spacing w:line="360" w:lineRule="exact"/>
              <w:jc w:val="center"/>
              <w:rPr>
                <w:rFonts w:hint="eastAsia" w:ascii="宋体" w:hAnsi="宋体"/>
                <w:color w:val="000000" w:themeColor="text1"/>
                <w:szCs w:val="21"/>
                <w14:textFill>
                  <w14:solidFill>
                    <w14:schemeClr w14:val="tx1"/>
                  </w14:solidFill>
                </w14:textFill>
              </w:rPr>
            </w:pPr>
          </w:p>
        </w:tc>
      </w:tr>
      <w:tr w14:paraId="438029F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5A8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6ABD9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无糖芬达</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200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2895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7B47DA8">
            <w:pPr>
              <w:spacing w:line="360" w:lineRule="exact"/>
              <w:jc w:val="center"/>
              <w:rPr>
                <w:rFonts w:hint="eastAsia" w:ascii="宋体" w:hAnsi="宋体"/>
                <w:color w:val="000000" w:themeColor="text1"/>
                <w:szCs w:val="21"/>
                <w14:textFill>
                  <w14:solidFill>
                    <w14:schemeClr w14:val="tx1"/>
                  </w14:solidFill>
                </w14:textFill>
              </w:rPr>
            </w:pPr>
          </w:p>
        </w:tc>
      </w:tr>
      <w:tr w14:paraId="0BD4C2D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2983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1BCE6B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芬达摩登罐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A39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F679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F00B2AB">
            <w:pPr>
              <w:spacing w:line="360" w:lineRule="exact"/>
              <w:jc w:val="center"/>
              <w:rPr>
                <w:rFonts w:hint="eastAsia" w:ascii="宋体" w:hAnsi="宋体"/>
                <w:color w:val="000000" w:themeColor="text1"/>
                <w:szCs w:val="21"/>
                <w14:textFill>
                  <w14:solidFill>
                    <w14:schemeClr w14:val="tx1"/>
                  </w14:solidFill>
                </w14:textFill>
              </w:rPr>
            </w:pPr>
          </w:p>
        </w:tc>
      </w:tr>
      <w:tr w14:paraId="09F99F9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88AF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F730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芬达苹果味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AD65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BAAC4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2F8AB67">
            <w:pPr>
              <w:spacing w:line="360" w:lineRule="exact"/>
              <w:jc w:val="center"/>
              <w:rPr>
                <w:rFonts w:hint="eastAsia" w:ascii="宋体" w:hAnsi="宋体"/>
                <w:color w:val="000000" w:themeColor="text1"/>
                <w:szCs w:val="21"/>
                <w14:textFill>
                  <w14:solidFill>
                    <w14:schemeClr w14:val="tx1"/>
                  </w14:solidFill>
                </w14:textFill>
              </w:rPr>
            </w:pPr>
          </w:p>
        </w:tc>
      </w:tr>
      <w:tr w14:paraId="7ABF7DB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CD16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97E4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芬达西瓜味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A19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E234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5450A86">
            <w:pPr>
              <w:spacing w:line="360" w:lineRule="exact"/>
              <w:jc w:val="center"/>
              <w:rPr>
                <w:rFonts w:hint="eastAsia" w:ascii="宋体" w:hAnsi="宋体"/>
                <w:color w:val="000000" w:themeColor="text1"/>
                <w:szCs w:val="21"/>
                <w14:textFill>
                  <w14:solidFill>
                    <w14:schemeClr w14:val="tx1"/>
                  </w14:solidFill>
                </w14:textFill>
              </w:rPr>
            </w:pPr>
          </w:p>
        </w:tc>
      </w:tr>
      <w:tr w14:paraId="6E57D08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D008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D62E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芬达水蜜桃味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8B00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7D5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EA182A5">
            <w:pPr>
              <w:spacing w:line="360" w:lineRule="exact"/>
              <w:jc w:val="center"/>
              <w:rPr>
                <w:rFonts w:hint="eastAsia" w:ascii="宋体" w:hAnsi="宋体"/>
                <w:color w:val="000000" w:themeColor="text1"/>
                <w:szCs w:val="21"/>
                <w14:textFill>
                  <w14:solidFill>
                    <w14:schemeClr w14:val="tx1"/>
                  </w14:solidFill>
                </w14:textFill>
              </w:rPr>
            </w:pPr>
          </w:p>
        </w:tc>
      </w:tr>
      <w:tr w14:paraId="2208103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E75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A286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芬达葡萄味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37E6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BC32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EAFEEA2">
            <w:pPr>
              <w:spacing w:line="360" w:lineRule="exact"/>
              <w:jc w:val="center"/>
              <w:rPr>
                <w:rFonts w:hint="eastAsia" w:ascii="宋体" w:hAnsi="宋体"/>
                <w:color w:val="000000" w:themeColor="text1"/>
                <w:szCs w:val="21"/>
                <w14:textFill>
                  <w14:solidFill>
                    <w14:schemeClr w14:val="tx1"/>
                  </w14:solidFill>
                </w14:textFill>
              </w:rPr>
            </w:pPr>
          </w:p>
        </w:tc>
      </w:tr>
      <w:tr w14:paraId="477BF4E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A620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0C9A4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芬达茉莉味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CD9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5174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BDB23D4">
            <w:pPr>
              <w:spacing w:line="360" w:lineRule="exact"/>
              <w:jc w:val="center"/>
              <w:rPr>
                <w:rFonts w:hint="eastAsia" w:ascii="宋体" w:hAnsi="宋体"/>
                <w:color w:val="000000" w:themeColor="text1"/>
                <w:szCs w:val="21"/>
                <w14:textFill>
                  <w14:solidFill>
                    <w14:schemeClr w14:val="tx1"/>
                  </w14:solidFill>
                </w14:textFill>
              </w:rPr>
            </w:pPr>
          </w:p>
        </w:tc>
      </w:tr>
      <w:tr w14:paraId="5CA18FF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79D7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F20E0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芬达青柠味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2F86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0437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E6B2E0A">
            <w:pPr>
              <w:spacing w:line="360" w:lineRule="exact"/>
              <w:jc w:val="center"/>
              <w:rPr>
                <w:rFonts w:hint="eastAsia" w:ascii="宋体" w:hAnsi="宋体"/>
                <w:color w:val="000000" w:themeColor="text1"/>
                <w:szCs w:val="21"/>
                <w14:textFill>
                  <w14:solidFill>
                    <w14:schemeClr w14:val="tx1"/>
                  </w14:solidFill>
                </w14:textFill>
              </w:rPr>
            </w:pPr>
          </w:p>
        </w:tc>
      </w:tr>
      <w:tr w14:paraId="2A0B032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700A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AC888C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美汁源果粒橙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DD40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CAA7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D4C2102">
            <w:pPr>
              <w:spacing w:line="360" w:lineRule="exact"/>
              <w:jc w:val="center"/>
              <w:rPr>
                <w:rFonts w:hint="eastAsia" w:ascii="宋体" w:hAnsi="宋体"/>
                <w:color w:val="000000" w:themeColor="text1"/>
                <w:szCs w:val="21"/>
                <w14:textFill>
                  <w14:solidFill>
                    <w14:schemeClr w14:val="tx1"/>
                  </w14:solidFill>
                </w14:textFill>
              </w:rPr>
            </w:pPr>
          </w:p>
        </w:tc>
      </w:tr>
      <w:tr w14:paraId="37212E8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BCE2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A26C5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美汁源果粒橙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E13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991A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8DB8718">
            <w:pPr>
              <w:spacing w:line="360" w:lineRule="exact"/>
              <w:jc w:val="center"/>
              <w:rPr>
                <w:rFonts w:hint="eastAsia" w:ascii="宋体" w:hAnsi="宋体"/>
                <w:color w:val="000000" w:themeColor="text1"/>
                <w:szCs w:val="21"/>
                <w14:textFill>
                  <w14:solidFill>
                    <w14:schemeClr w14:val="tx1"/>
                  </w14:solidFill>
                </w14:textFill>
              </w:rPr>
            </w:pPr>
          </w:p>
        </w:tc>
      </w:tr>
      <w:tr w14:paraId="59AC519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B119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C6F846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美汁源果粒橙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FE71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44E8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25A354D">
            <w:pPr>
              <w:spacing w:line="360" w:lineRule="exact"/>
              <w:jc w:val="center"/>
              <w:rPr>
                <w:rFonts w:hint="eastAsia" w:ascii="宋体" w:hAnsi="宋体"/>
                <w:color w:val="000000" w:themeColor="text1"/>
                <w:szCs w:val="21"/>
                <w14:textFill>
                  <w14:solidFill>
                    <w14:schemeClr w14:val="tx1"/>
                  </w14:solidFill>
                </w14:textFill>
              </w:rPr>
            </w:pPr>
          </w:p>
        </w:tc>
      </w:tr>
      <w:tr w14:paraId="2F11A88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3826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EEF2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美汁源果粒橙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6080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38A2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9FDB36A">
            <w:pPr>
              <w:spacing w:line="360" w:lineRule="exact"/>
              <w:jc w:val="center"/>
              <w:rPr>
                <w:rFonts w:hint="eastAsia" w:ascii="宋体" w:hAnsi="宋体"/>
                <w:color w:val="000000" w:themeColor="text1"/>
                <w:szCs w:val="21"/>
                <w14:textFill>
                  <w14:solidFill>
                    <w14:schemeClr w14:val="tx1"/>
                  </w14:solidFill>
                </w14:textFill>
              </w:rPr>
            </w:pPr>
          </w:p>
        </w:tc>
      </w:tr>
      <w:tr w14:paraId="26CAFDB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E747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69064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美汁源果粒橙摩登罐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123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3BC1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807A117">
            <w:pPr>
              <w:spacing w:line="360" w:lineRule="exact"/>
              <w:jc w:val="center"/>
              <w:rPr>
                <w:rFonts w:hint="eastAsia" w:ascii="宋体" w:hAnsi="宋体"/>
                <w:color w:val="000000" w:themeColor="text1"/>
                <w:szCs w:val="21"/>
                <w14:textFill>
                  <w14:solidFill>
                    <w14:schemeClr w14:val="tx1"/>
                  </w14:solidFill>
                </w14:textFill>
              </w:rPr>
            </w:pPr>
          </w:p>
        </w:tc>
      </w:tr>
      <w:tr w14:paraId="2EC4B01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95B0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F9D47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美汁源蜜桃气泡水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D104D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065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AFE45C7">
            <w:pPr>
              <w:spacing w:line="360" w:lineRule="exact"/>
              <w:jc w:val="center"/>
              <w:rPr>
                <w:rFonts w:hint="eastAsia" w:ascii="宋体" w:hAnsi="宋体"/>
                <w:color w:val="000000" w:themeColor="text1"/>
                <w:szCs w:val="21"/>
                <w14:textFill>
                  <w14:solidFill>
                    <w14:schemeClr w14:val="tx1"/>
                  </w14:solidFill>
                </w14:textFill>
              </w:rPr>
            </w:pPr>
          </w:p>
        </w:tc>
      </w:tr>
      <w:tr w14:paraId="1DC8395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3498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42375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美汁源葡萄气泡水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E781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ED2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59454CE">
            <w:pPr>
              <w:spacing w:line="360" w:lineRule="exact"/>
              <w:jc w:val="center"/>
              <w:rPr>
                <w:rFonts w:hint="eastAsia" w:ascii="宋体" w:hAnsi="宋体"/>
                <w:color w:val="000000" w:themeColor="text1"/>
                <w:szCs w:val="21"/>
                <w14:textFill>
                  <w14:solidFill>
                    <w14:schemeClr w14:val="tx1"/>
                  </w14:solidFill>
                </w14:textFill>
              </w:rPr>
            </w:pPr>
          </w:p>
        </w:tc>
      </w:tr>
      <w:tr w14:paraId="04A87AD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2BF3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381B3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美汁源爽粒红葡萄+玫瑰</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1544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C6AD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3DA650F">
            <w:pPr>
              <w:spacing w:line="360" w:lineRule="exact"/>
              <w:jc w:val="center"/>
              <w:rPr>
                <w:rFonts w:hint="eastAsia" w:ascii="宋体" w:hAnsi="宋体"/>
                <w:color w:val="000000" w:themeColor="text1"/>
                <w:szCs w:val="21"/>
                <w14:textFill>
                  <w14:solidFill>
                    <w14:schemeClr w14:val="tx1"/>
                  </w14:solidFill>
                </w14:textFill>
              </w:rPr>
            </w:pPr>
          </w:p>
        </w:tc>
      </w:tr>
      <w:tr w14:paraId="2C0918D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7538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5240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美汁源爽粒白葡萄+槐花</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94BE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2D41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7E42C3">
            <w:pPr>
              <w:spacing w:line="360" w:lineRule="exact"/>
              <w:jc w:val="center"/>
              <w:rPr>
                <w:rFonts w:hint="eastAsia" w:ascii="宋体" w:hAnsi="宋体"/>
                <w:color w:val="000000" w:themeColor="text1"/>
                <w:szCs w:val="21"/>
                <w14:textFill>
                  <w14:solidFill>
                    <w14:schemeClr w14:val="tx1"/>
                  </w14:solidFill>
                </w14:textFill>
              </w:rPr>
            </w:pPr>
          </w:p>
        </w:tc>
      </w:tr>
      <w:tr w14:paraId="7583F63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B529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15A97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美汁源汁汁桃桃</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309C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880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5C7C445">
            <w:pPr>
              <w:spacing w:line="360" w:lineRule="exact"/>
              <w:jc w:val="center"/>
              <w:rPr>
                <w:rFonts w:hint="eastAsia" w:ascii="宋体" w:hAnsi="宋体"/>
                <w:color w:val="000000" w:themeColor="text1"/>
                <w:szCs w:val="21"/>
                <w14:textFill>
                  <w14:solidFill>
                    <w14:schemeClr w14:val="tx1"/>
                  </w14:solidFill>
                </w14:textFill>
              </w:rPr>
            </w:pPr>
          </w:p>
        </w:tc>
      </w:tr>
      <w:tr w14:paraId="4C90825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C12B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6E45FF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美汁源复合番石榴汁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2F9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C2B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C453089">
            <w:pPr>
              <w:spacing w:line="360" w:lineRule="exact"/>
              <w:jc w:val="center"/>
              <w:rPr>
                <w:rFonts w:hint="eastAsia" w:ascii="宋体" w:hAnsi="宋体"/>
                <w:color w:val="000000" w:themeColor="text1"/>
                <w:szCs w:val="21"/>
                <w14:textFill>
                  <w14:solidFill>
                    <w14:schemeClr w14:val="tx1"/>
                  </w14:solidFill>
                </w14:textFill>
              </w:rPr>
            </w:pPr>
          </w:p>
        </w:tc>
      </w:tr>
      <w:tr w14:paraId="435843C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4C43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6987E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美汁源椰汁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B207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1L*9</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850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11A340C">
            <w:pPr>
              <w:spacing w:line="360" w:lineRule="exact"/>
              <w:jc w:val="center"/>
              <w:rPr>
                <w:rFonts w:hint="eastAsia" w:ascii="宋体" w:hAnsi="宋体"/>
                <w:color w:val="000000" w:themeColor="text1"/>
                <w:szCs w:val="21"/>
                <w14:textFill>
                  <w14:solidFill>
                    <w14:schemeClr w14:val="tx1"/>
                  </w14:solidFill>
                </w14:textFill>
              </w:rPr>
            </w:pPr>
          </w:p>
        </w:tc>
      </w:tr>
      <w:tr w14:paraId="4B34425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74DA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1020C6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果粒奶优原味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8E32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AF0A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513F9BC">
            <w:pPr>
              <w:spacing w:line="360" w:lineRule="exact"/>
              <w:jc w:val="center"/>
              <w:rPr>
                <w:rFonts w:hint="eastAsia" w:ascii="宋体" w:hAnsi="宋体"/>
                <w:color w:val="000000" w:themeColor="text1"/>
                <w:szCs w:val="21"/>
                <w14:textFill>
                  <w14:solidFill>
                    <w14:schemeClr w14:val="tx1"/>
                  </w14:solidFill>
                </w14:textFill>
              </w:rPr>
            </w:pPr>
          </w:p>
        </w:tc>
      </w:tr>
      <w:tr w14:paraId="5D32075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CA057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5C5FC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果粒奶优草莓味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DD27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8E99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ADBD5FF">
            <w:pPr>
              <w:spacing w:line="360" w:lineRule="exact"/>
              <w:jc w:val="center"/>
              <w:rPr>
                <w:rFonts w:hint="eastAsia" w:ascii="宋体" w:hAnsi="宋体"/>
                <w:color w:val="000000" w:themeColor="text1"/>
                <w:szCs w:val="21"/>
                <w14:textFill>
                  <w14:solidFill>
                    <w14:schemeClr w14:val="tx1"/>
                  </w14:solidFill>
                </w14:textFill>
              </w:rPr>
            </w:pPr>
          </w:p>
        </w:tc>
      </w:tr>
      <w:tr w14:paraId="4192EB6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294C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4D9672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果粒奶优蜜桃味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A0011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979B5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607E2F8">
            <w:pPr>
              <w:spacing w:line="360" w:lineRule="exact"/>
              <w:jc w:val="center"/>
              <w:rPr>
                <w:rFonts w:hint="eastAsia" w:ascii="宋体" w:hAnsi="宋体"/>
                <w:color w:val="000000" w:themeColor="text1"/>
                <w:szCs w:val="21"/>
                <w14:textFill>
                  <w14:solidFill>
                    <w14:schemeClr w14:val="tx1"/>
                  </w14:solidFill>
                </w14:textFill>
              </w:rPr>
            </w:pPr>
          </w:p>
        </w:tc>
      </w:tr>
      <w:tr w14:paraId="6BE97F3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D15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C7883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果粒奶优椰子味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7B9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05B1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0E1AAE8">
            <w:pPr>
              <w:spacing w:line="360" w:lineRule="exact"/>
              <w:jc w:val="center"/>
              <w:rPr>
                <w:rFonts w:hint="eastAsia" w:ascii="宋体" w:hAnsi="宋体"/>
                <w:color w:val="000000" w:themeColor="text1"/>
                <w:szCs w:val="21"/>
                <w14:textFill>
                  <w14:solidFill>
                    <w14:schemeClr w14:val="tx1"/>
                  </w14:solidFill>
                </w14:textFill>
              </w:rPr>
            </w:pPr>
          </w:p>
        </w:tc>
      </w:tr>
      <w:tr w14:paraId="7BBC1F5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524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E9288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果粒奶优芒果味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3EE4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724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008FA8A">
            <w:pPr>
              <w:spacing w:line="360" w:lineRule="exact"/>
              <w:jc w:val="center"/>
              <w:rPr>
                <w:rFonts w:hint="eastAsia" w:ascii="宋体" w:hAnsi="宋体"/>
                <w:color w:val="000000" w:themeColor="text1"/>
                <w:szCs w:val="21"/>
                <w14:textFill>
                  <w14:solidFill>
                    <w14:schemeClr w14:val="tx1"/>
                  </w14:solidFill>
                </w14:textFill>
              </w:rPr>
            </w:pPr>
          </w:p>
        </w:tc>
      </w:tr>
      <w:tr w14:paraId="578F5BF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8C6F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27EEDA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果粒奶优菠萝味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FDED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B6C5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B9C0CE5">
            <w:pPr>
              <w:spacing w:line="360" w:lineRule="exact"/>
              <w:jc w:val="center"/>
              <w:rPr>
                <w:rFonts w:hint="eastAsia" w:ascii="宋体" w:hAnsi="宋体"/>
                <w:color w:val="000000" w:themeColor="text1"/>
                <w:szCs w:val="21"/>
                <w14:textFill>
                  <w14:solidFill>
                    <w14:schemeClr w14:val="tx1"/>
                  </w14:solidFill>
                </w14:textFill>
              </w:rPr>
            </w:pPr>
          </w:p>
        </w:tc>
      </w:tr>
      <w:tr w14:paraId="3EFFA38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9696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C8DB8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怡泉+C柠檬味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69F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93A91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3E9E091">
            <w:pPr>
              <w:spacing w:line="360" w:lineRule="exact"/>
              <w:jc w:val="center"/>
              <w:rPr>
                <w:rFonts w:hint="eastAsia" w:ascii="宋体" w:hAnsi="宋体"/>
                <w:color w:val="000000" w:themeColor="text1"/>
                <w:szCs w:val="21"/>
                <w14:textFill>
                  <w14:solidFill>
                    <w14:schemeClr w14:val="tx1"/>
                  </w14:solidFill>
                </w14:textFill>
              </w:rPr>
            </w:pPr>
          </w:p>
        </w:tc>
      </w:tr>
      <w:tr w14:paraId="6A06138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E2A7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50BB0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阳光经典柠檬茶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0399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CF8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68BFB45">
            <w:pPr>
              <w:spacing w:line="360" w:lineRule="exact"/>
              <w:jc w:val="center"/>
              <w:rPr>
                <w:rFonts w:hint="eastAsia" w:ascii="宋体" w:hAnsi="宋体"/>
                <w:color w:val="000000" w:themeColor="text1"/>
                <w:szCs w:val="21"/>
                <w14:textFill>
                  <w14:solidFill>
                    <w14:schemeClr w14:val="tx1"/>
                  </w14:solidFill>
                </w14:textFill>
              </w:rPr>
            </w:pPr>
          </w:p>
        </w:tc>
      </w:tr>
      <w:tr w14:paraId="71298FC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0C6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12C44F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阳光无糖柠檬茶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3631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CDD7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CDFDD6A">
            <w:pPr>
              <w:spacing w:line="360" w:lineRule="exact"/>
              <w:jc w:val="center"/>
              <w:rPr>
                <w:rFonts w:hint="eastAsia" w:ascii="宋体" w:hAnsi="宋体"/>
                <w:color w:val="000000" w:themeColor="text1"/>
                <w:szCs w:val="21"/>
                <w14:textFill>
                  <w14:solidFill>
                    <w14:schemeClr w14:val="tx1"/>
                  </w14:solidFill>
                </w14:textFill>
              </w:rPr>
            </w:pPr>
          </w:p>
        </w:tc>
      </w:tr>
      <w:tr w14:paraId="4E2FCB4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CAFF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E9829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阳光无糖桃桃乌龙茶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CC04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3FD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BD22BA3">
            <w:pPr>
              <w:spacing w:line="360" w:lineRule="exact"/>
              <w:jc w:val="center"/>
              <w:rPr>
                <w:rFonts w:hint="eastAsia" w:ascii="宋体" w:hAnsi="宋体"/>
                <w:color w:val="000000" w:themeColor="text1"/>
                <w:szCs w:val="21"/>
                <w14:textFill>
                  <w14:solidFill>
                    <w14:schemeClr w14:val="tx1"/>
                  </w14:solidFill>
                </w14:textFill>
              </w:rPr>
            </w:pPr>
          </w:p>
        </w:tc>
      </w:tr>
      <w:tr w14:paraId="77BED3B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06AA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5B034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酷儿橙汁味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C475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0D7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D0AE6A7">
            <w:pPr>
              <w:spacing w:line="360" w:lineRule="exact"/>
              <w:jc w:val="center"/>
              <w:rPr>
                <w:rFonts w:hint="eastAsia" w:ascii="宋体" w:hAnsi="宋体"/>
                <w:color w:val="000000" w:themeColor="text1"/>
                <w:szCs w:val="21"/>
                <w14:textFill>
                  <w14:solidFill>
                    <w14:schemeClr w14:val="tx1"/>
                  </w14:solidFill>
                </w14:textFill>
              </w:rPr>
            </w:pPr>
          </w:p>
        </w:tc>
      </w:tr>
      <w:tr w14:paraId="7D1821B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EF21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7D8D15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酷儿橙汁味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9830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ED2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CF57ECE">
            <w:pPr>
              <w:spacing w:line="360" w:lineRule="exact"/>
              <w:jc w:val="center"/>
              <w:rPr>
                <w:rFonts w:hint="eastAsia" w:ascii="宋体" w:hAnsi="宋体"/>
                <w:color w:val="000000" w:themeColor="text1"/>
                <w:szCs w:val="21"/>
                <w14:textFill>
                  <w14:solidFill>
                    <w14:schemeClr w14:val="tx1"/>
                  </w14:solidFill>
                </w14:textFill>
              </w:rPr>
            </w:pPr>
          </w:p>
        </w:tc>
      </w:tr>
      <w:tr w14:paraId="280BA99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4AF3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C2A9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酷儿苹果味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DB194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706E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4666031">
            <w:pPr>
              <w:spacing w:line="360" w:lineRule="exact"/>
              <w:jc w:val="center"/>
              <w:rPr>
                <w:rFonts w:hint="eastAsia" w:ascii="宋体" w:hAnsi="宋体"/>
                <w:color w:val="000000" w:themeColor="text1"/>
                <w:szCs w:val="21"/>
                <w14:textFill>
                  <w14:solidFill>
                    <w14:schemeClr w14:val="tx1"/>
                  </w14:solidFill>
                </w14:textFill>
              </w:rPr>
            </w:pPr>
          </w:p>
        </w:tc>
      </w:tr>
      <w:tr w14:paraId="2A898B7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EC7B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EBEED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酷儿蜜桃味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71F9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4CA8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051C810">
            <w:pPr>
              <w:spacing w:line="360" w:lineRule="exact"/>
              <w:jc w:val="center"/>
              <w:rPr>
                <w:rFonts w:hint="eastAsia" w:ascii="宋体" w:hAnsi="宋体"/>
                <w:color w:val="000000" w:themeColor="text1"/>
                <w:szCs w:val="21"/>
                <w14:textFill>
                  <w14:solidFill>
                    <w14:schemeClr w14:val="tx1"/>
                  </w14:solidFill>
                </w14:textFill>
              </w:rPr>
            </w:pPr>
          </w:p>
        </w:tc>
      </w:tr>
      <w:tr w14:paraId="6E51AD7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5514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4DA8B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魔爪超越运动功能饮料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47A2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24E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B4A5AB3">
            <w:pPr>
              <w:spacing w:line="360" w:lineRule="exact"/>
              <w:jc w:val="center"/>
              <w:rPr>
                <w:rFonts w:hint="eastAsia" w:ascii="宋体" w:hAnsi="宋体"/>
                <w:color w:val="000000" w:themeColor="text1"/>
                <w:szCs w:val="21"/>
                <w14:textFill>
                  <w14:solidFill>
                    <w14:schemeClr w14:val="tx1"/>
                  </w14:solidFill>
                </w14:textFill>
              </w:rPr>
            </w:pPr>
          </w:p>
        </w:tc>
      </w:tr>
      <w:tr w14:paraId="22B8B45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BB5F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AC5A8C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魔爪芒果运动功能饮料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C42D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D4C5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6016D87">
            <w:pPr>
              <w:spacing w:line="360" w:lineRule="exact"/>
              <w:jc w:val="center"/>
              <w:rPr>
                <w:rFonts w:hint="eastAsia" w:ascii="宋体" w:hAnsi="宋体"/>
                <w:color w:val="000000" w:themeColor="text1"/>
                <w:szCs w:val="21"/>
                <w14:textFill>
                  <w14:solidFill>
                    <w14:schemeClr w14:val="tx1"/>
                  </w14:solidFill>
                </w14:textFill>
              </w:rPr>
            </w:pPr>
          </w:p>
        </w:tc>
      </w:tr>
      <w:tr w14:paraId="253EEBB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1A99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ED57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魔爪原味运动功能饮料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109A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4C99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EAFC392">
            <w:pPr>
              <w:spacing w:line="360" w:lineRule="exact"/>
              <w:jc w:val="center"/>
              <w:rPr>
                <w:rFonts w:hint="eastAsia" w:ascii="宋体" w:hAnsi="宋体"/>
                <w:color w:val="000000" w:themeColor="text1"/>
                <w:szCs w:val="21"/>
                <w14:textFill>
                  <w14:solidFill>
                    <w14:schemeClr w14:val="tx1"/>
                  </w14:solidFill>
                </w14:textFill>
              </w:rPr>
            </w:pPr>
          </w:p>
        </w:tc>
      </w:tr>
      <w:tr w14:paraId="41B5B65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FA8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D0BC2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魔爪柑橘运动功能饮料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7EAA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3FDC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AAEF222">
            <w:pPr>
              <w:spacing w:line="360" w:lineRule="exact"/>
              <w:jc w:val="center"/>
              <w:rPr>
                <w:rFonts w:hint="eastAsia" w:ascii="宋体" w:hAnsi="宋体"/>
                <w:color w:val="000000" w:themeColor="text1"/>
                <w:szCs w:val="21"/>
                <w14:textFill>
                  <w14:solidFill>
                    <w14:schemeClr w14:val="tx1"/>
                  </w14:solidFill>
                </w14:textFill>
              </w:rPr>
            </w:pPr>
          </w:p>
        </w:tc>
      </w:tr>
      <w:tr w14:paraId="0EA36D8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52F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BE15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魔爪奇异果运动功能饮料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CA1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35F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D16E773">
            <w:pPr>
              <w:spacing w:line="360" w:lineRule="exact"/>
              <w:jc w:val="center"/>
              <w:rPr>
                <w:rFonts w:hint="eastAsia" w:ascii="宋体" w:hAnsi="宋体"/>
                <w:color w:val="000000" w:themeColor="text1"/>
                <w:szCs w:val="21"/>
                <w14:textFill>
                  <w14:solidFill>
                    <w14:schemeClr w14:val="tx1"/>
                  </w14:solidFill>
                </w14:textFill>
              </w:rPr>
            </w:pPr>
          </w:p>
        </w:tc>
      </w:tr>
      <w:tr w14:paraId="6EB9DE9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8F1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D244D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咖世家醇正拿铁咖啡</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A406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4FA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3657BB9">
            <w:pPr>
              <w:spacing w:line="360" w:lineRule="exact"/>
              <w:jc w:val="center"/>
              <w:rPr>
                <w:rFonts w:hint="eastAsia" w:ascii="宋体" w:hAnsi="宋体"/>
                <w:color w:val="000000" w:themeColor="text1"/>
                <w:szCs w:val="21"/>
                <w14:textFill>
                  <w14:solidFill>
                    <w14:schemeClr w14:val="tx1"/>
                  </w14:solidFill>
                </w14:textFill>
              </w:rPr>
            </w:pPr>
          </w:p>
        </w:tc>
      </w:tr>
      <w:tr w14:paraId="7AE1659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290C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BD692C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咖世家纯粹美式浓咖啡</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E4C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9E65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BC86F89">
            <w:pPr>
              <w:spacing w:line="360" w:lineRule="exact"/>
              <w:jc w:val="center"/>
              <w:rPr>
                <w:rFonts w:hint="eastAsia" w:ascii="宋体" w:hAnsi="宋体"/>
                <w:color w:val="000000" w:themeColor="text1"/>
                <w:szCs w:val="21"/>
                <w14:textFill>
                  <w14:solidFill>
                    <w14:schemeClr w14:val="tx1"/>
                  </w14:solidFill>
                </w14:textFill>
              </w:rPr>
            </w:pPr>
          </w:p>
        </w:tc>
      </w:tr>
      <w:tr w14:paraId="3282D43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381D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5D030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咖世家焦糖风味金妃拿铁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B98B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25BD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BFFB796">
            <w:pPr>
              <w:spacing w:line="360" w:lineRule="exact"/>
              <w:jc w:val="center"/>
              <w:rPr>
                <w:rFonts w:hint="eastAsia" w:ascii="宋体" w:hAnsi="宋体"/>
                <w:color w:val="000000" w:themeColor="text1"/>
                <w:szCs w:val="21"/>
                <w14:textFill>
                  <w14:solidFill>
                    <w14:schemeClr w14:val="tx1"/>
                  </w14:solidFill>
                </w14:textFill>
              </w:rPr>
            </w:pPr>
          </w:p>
        </w:tc>
      </w:tr>
      <w:tr w14:paraId="216A31F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09D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FE143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咖世家浓醇风味摩卡咖啡</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DC8F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877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939C75A">
            <w:pPr>
              <w:spacing w:line="360" w:lineRule="exact"/>
              <w:jc w:val="center"/>
              <w:rPr>
                <w:rFonts w:hint="eastAsia" w:ascii="宋体" w:hAnsi="宋体"/>
                <w:color w:val="000000" w:themeColor="text1"/>
                <w:szCs w:val="21"/>
                <w14:textFill>
                  <w14:solidFill>
                    <w14:schemeClr w14:val="tx1"/>
                  </w14:solidFill>
                </w14:textFill>
              </w:rPr>
            </w:pPr>
          </w:p>
        </w:tc>
      </w:tr>
      <w:tr w14:paraId="0D77B9F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D04A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D108F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咖世家轻乳白桃乌龙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83EF8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21BD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A23CD81">
            <w:pPr>
              <w:spacing w:line="360" w:lineRule="exact"/>
              <w:jc w:val="center"/>
              <w:rPr>
                <w:rFonts w:hint="eastAsia" w:ascii="宋体" w:hAnsi="宋体"/>
                <w:color w:val="000000" w:themeColor="text1"/>
                <w:szCs w:val="21"/>
                <w14:textFill>
                  <w14:solidFill>
                    <w14:schemeClr w14:val="tx1"/>
                  </w14:solidFill>
                </w14:textFill>
              </w:rPr>
            </w:pPr>
          </w:p>
        </w:tc>
      </w:tr>
      <w:tr w14:paraId="4F337C0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E8C4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717C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咖世家轻乳荔枝红茶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FB55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A8FE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7ED6F0F">
            <w:pPr>
              <w:spacing w:line="360" w:lineRule="exact"/>
              <w:jc w:val="center"/>
              <w:rPr>
                <w:rFonts w:hint="eastAsia" w:ascii="宋体" w:hAnsi="宋体"/>
                <w:color w:val="000000" w:themeColor="text1"/>
                <w:szCs w:val="21"/>
                <w14:textFill>
                  <w14:solidFill>
                    <w14:schemeClr w14:val="tx1"/>
                  </w14:solidFill>
                </w14:textFill>
              </w:rPr>
            </w:pPr>
          </w:p>
        </w:tc>
      </w:tr>
      <w:tr w14:paraId="5ED584D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28CC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05183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咖世家轻乳葡萄茉莉红茶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734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23F38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3005C28">
            <w:pPr>
              <w:spacing w:line="360" w:lineRule="exact"/>
              <w:jc w:val="center"/>
              <w:rPr>
                <w:rFonts w:hint="eastAsia" w:ascii="宋体" w:hAnsi="宋体"/>
                <w:color w:val="000000" w:themeColor="text1"/>
                <w:szCs w:val="21"/>
                <w14:textFill>
                  <w14:solidFill>
                    <w14:schemeClr w14:val="tx1"/>
                  </w14:solidFill>
                </w14:textFill>
              </w:rPr>
            </w:pPr>
          </w:p>
        </w:tc>
      </w:tr>
      <w:tr w14:paraId="46CD50E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37C0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7A14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咖世家轻乳生椰拿铁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2D46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CDE6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DB9F83F">
            <w:pPr>
              <w:spacing w:line="360" w:lineRule="exact"/>
              <w:jc w:val="center"/>
              <w:rPr>
                <w:rFonts w:hint="eastAsia" w:ascii="宋体" w:hAnsi="宋体"/>
                <w:color w:val="000000" w:themeColor="text1"/>
                <w:szCs w:val="21"/>
                <w14:textFill>
                  <w14:solidFill>
                    <w14:schemeClr w14:val="tx1"/>
                  </w14:solidFill>
                </w14:textFill>
              </w:rPr>
            </w:pPr>
          </w:p>
        </w:tc>
      </w:tr>
      <w:tr w14:paraId="3974B04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AF6C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C2F8A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咖世家燕麦拿铁浓咖啡</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4FC7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50B2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CB0EFBE">
            <w:pPr>
              <w:spacing w:line="360" w:lineRule="exact"/>
              <w:jc w:val="center"/>
              <w:rPr>
                <w:rFonts w:hint="eastAsia" w:ascii="宋体" w:hAnsi="宋体"/>
                <w:color w:val="000000" w:themeColor="text1"/>
                <w:szCs w:val="21"/>
                <w14:textFill>
                  <w14:solidFill>
                    <w14:schemeClr w14:val="tx1"/>
                  </w14:solidFill>
                </w14:textFill>
              </w:rPr>
            </w:pPr>
          </w:p>
        </w:tc>
      </w:tr>
      <w:tr w14:paraId="7C87B9C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CE15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8A700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咖世家燕麦摩卡浓咖啡</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35E1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FD3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5D52FC1">
            <w:pPr>
              <w:spacing w:line="360" w:lineRule="exact"/>
              <w:jc w:val="center"/>
              <w:rPr>
                <w:rFonts w:hint="eastAsia" w:ascii="宋体" w:hAnsi="宋体"/>
                <w:color w:val="000000" w:themeColor="text1"/>
                <w:szCs w:val="21"/>
                <w14:textFill>
                  <w14:solidFill>
                    <w14:schemeClr w14:val="tx1"/>
                  </w14:solidFill>
                </w14:textFill>
              </w:rPr>
            </w:pPr>
          </w:p>
        </w:tc>
      </w:tr>
      <w:tr w14:paraId="4A08E42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E4A8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48705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淳茶舍绿茶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49A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41CD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D86D982">
            <w:pPr>
              <w:spacing w:line="360" w:lineRule="exact"/>
              <w:jc w:val="center"/>
              <w:rPr>
                <w:rFonts w:hint="eastAsia" w:ascii="宋体" w:hAnsi="宋体"/>
                <w:color w:val="000000" w:themeColor="text1"/>
                <w:szCs w:val="21"/>
                <w14:textFill>
                  <w14:solidFill>
                    <w14:schemeClr w14:val="tx1"/>
                  </w14:solidFill>
                </w14:textFill>
              </w:rPr>
            </w:pPr>
          </w:p>
        </w:tc>
      </w:tr>
      <w:tr w14:paraId="79EA115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4143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DB81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淳茶舍茉莉花茶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ABF31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96E01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B81D38C">
            <w:pPr>
              <w:spacing w:line="360" w:lineRule="exact"/>
              <w:jc w:val="center"/>
              <w:rPr>
                <w:rFonts w:hint="eastAsia" w:ascii="宋体" w:hAnsi="宋体"/>
                <w:color w:val="000000" w:themeColor="text1"/>
                <w:szCs w:val="21"/>
                <w14:textFill>
                  <w14:solidFill>
                    <w14:schemeClr w14:val="tx1"/>
                  </w14:solidFill>
                </w14:textFill>
              </w:rPr>
            </w:pPr>
          </w:p>
        </w:tc>
      </w:tr>
      <w:tr w14:paraId="398FBB2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09725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4B19C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淳茶舍铁观音乌龙茶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E9B1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E60C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9BC452B">
            <w:pPr>
              <w:spacing w:line="360" w:lineRule="exact"/>
              <w:jc w:val="center"/>
              <w:rPr>
                <w:rFonts w:hint="eastAsia" w:ascii="宋体" w:hAnsi="宋体"/>
                <w:color w:val="000000" w:themeColor="text1"/>
                <w:szCs w:val="21"/>
                <w14:textFill>
                  <w14:solidFill>
                    <w14:schemeClr w14:val="tx1"/>
                  </w14:solidFill>
                </w14:textFill>
              </w:rPr>
            </w:pPr>
          </w:p>
        </w:tc>
      </w:tr>
      <w:tr w14:paraId="1A79763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C34C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54BC8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淳茶舍普洱茶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58F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A8D7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42E9334">
            <w:pPr>
              <w:spacing w:line="360" w:lineRule="exact"/>
              <w:jc w:val="center"/>
              <w:rPr>
                <w:rFonts w:hint="eastAsia" w:ascii="宋体" w:hAnsi="宋体"/>
                <w:color w:val="000000" w:themeColor="text1"/>
                <w:szCs w:val="21"/>
                <w14:textFill>
                  <w14:solidFill>
                    <w14:schemeClr w14:val="tx1"/>
                  </w14:solidFill>
                </w14:textFill>
              </w:rPr>
            </w:pPr>
          </w:p>
        </w:tc>
      </w:tr>
      <w:tr w14:paraId="43A6A98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EAC04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48FF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淳茶舍冷萃大红袍</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BF65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8018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4F51F67">
            <w:pPr>
              <w:spacing w:line="360" w:lineRule="exact"/>
              <w:jc w:val="center"/>
              <w:rPr>
                <w:rFonts w:hint="eastAsia" w:ascii="宋体" w:hAnsi="宋体"/>
                <w:color w:val="000000" w:themeColor="text1"/>
                <w:szCs w:val="21"/>
                <w14:textFill>
                  <w14:solidFill>
                    <w14:schemeClr w14:val="tx1"/>
                  </w14:solidFill>
                </w14:textFill>
              </w:rPr>
            </w:pPr>
          </w:p>
        </w:tc>
      </w:tr>
      <w:tr w14:paraId="2FE7EF3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591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D87C51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纯悦苏打水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D79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16BF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B880795">
            <w:pPr>
              <w:spacing w:line="360" w:lineRule="exact"/>
              <w:jc w:val="center"/>
              <w:rPr>
                <w:rFonts w:hint="eastAsia" w:ascii="宋体" w:hAnsi="宋体"/>
                <w:color w:val="000000" w:themeColor="text1"/>
                <w:szCs w:val="21"/>
                <w14:textFill>
                  <w14:solidFill>
                    <w14:schemeClr w14:val="tx1"/>
                  </w14:solidFill>
                </w14:textFill>
              </w:rPr>
            </w:pPr>
          </w:p>
        </w:tc>
      </w:tr>
      <w:tr w14:paraId="348DC4C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1FD3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8CA4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纯悦苏打水白桃味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EC11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633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4E1C4CF">
            <w:pPr>
              <w:spacing w:line="360" w:lineRule="exact"/>
              <w:jc w:val="center"/>
              <w:rPr>
                <w:rFonts w:hint="eastAsia" w:ascii="宋体" w:hAnsi="宋体"/>
                <w:color w:val="000000" w:themeColor="text1"/>
                <w:szCs w:val="21"/>
                <w14:textFill>
                  <w14:solidFill>
                    <w14:schemeClr w14:val="tx1"/>
                  </w14:solidFill>
                </w14:textFill>
              </w:rPr>
            </w:pPr>
          </w:p>
        </w:tc>
      </w:tr>
      <w:tr w14:paraId="3717E63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4D8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5A0D8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纯悦水饮用水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A912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500ml*28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B948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6C5533B">
            <w:pPr>
              <w:spacing w:line="360" w:lineRule="exact"/>
              <w:jc w:val="center"/>
              <w:rPr>
                <w:rFonts w:hint="eastAsia" w:ascii="宋体" w:hAnsi="宋体"/>
                <w:color w:val="000000" w:themeColor="text1"/>
                <w:szCs w:val="21"/>
                <w14:textFill>
                  <w14:solidFill>
                    <w14:schemeClr w14:val="tx1"/>
                  </w14:solidFill>
                </w14:textFill>
              </w:rPr>
            </w:pPr>
          </w:p>
        </w:tc>
      </w:tr>
      <w:tr w14:paraId="12EC35D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10D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7B8C93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纯悦水饮用水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77A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2FB6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4B64709">
            <w:pPr>
              <w:spacing w:line="360" w:lineRule="exact"/>
              <w:jc w:val="center"/>
              <w:rPr>
                <w:rFonts w:hint="eastAsia" w:ascii="宋体" w:hAnsi="宋体"/>
                <w:color w:val="000000" w:themeColor="text1"/>
                <w:szCs w:val="21"/>
                <w14:textFill>
                  <w14:solidFill>
                    <w14:schemeClr w14:val="tx1"/>
                  </w14:solidFill>
                </w14:textFill>
              </w:rPr>
            </w:pPr>
          </w:p>
        </w:tc>
      </w:tr>
      <w:tr w14:paraId="430741F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0780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7907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纯悦水饮用水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1800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5E9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EAE6608">
            <w:pPr>
              <w:spacing w:line="360" w:lineRule="exact"/>
              <w:jc w:val="center"/>
              <w:rPr>
                <w:rFonts w:hint="eastAsia" w:ascii="宋体" w:hAnsi="宋体"/>
                <w:color w:val="000000" w:themeColor="text1"/>
                <w:szCs w:val="21"/>
                <w14:textFill>
                  <w14:solidFill>
                    <w14:schemeClr w14:val="tx1"/>
                  </w14:solidFill>
                </w14:textFill>
              </w:rPr>
            </w:pPr>
          </w:p>
        </w:tc>
      </w:tr>
      <w:tr w14:paraId="6F2C0EF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FD18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CF9AA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冰露水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F757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A1B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999DB37">
            <w:pPr>
              <w:spacing w:line="360" w:lineRule="exact"/>
              <w:jc w:val="center"/>
              <w:rPr>
                <w:rFonts w:hint="eastAsia" w:ascii="宋体" w:hAnsi="宋体"/>
                <w:color w:val="000000" w:themeColor="text1"/>
                <w:szCs w:val="21"/>
                <w14:textFill>
                  <w14:solidFill>
                    <w14:schemeClr w14:val="tx1"/>
                  </w14:solidFill>
                </w14:textFill>
              </w:rPr>
            </w:pPr>
          </w:p>
        </w:tc>
      </w:tr>
      <w:tr w14:paraId="6976325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8F8A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C1F73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冰露水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99B91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0F71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09CD3D1">
            <w:pPr>
              <w:spacing w:line="360" w:lineRule="exact"/>
              <w:jc w:val="center"/>
              <w:rPr>
                <w:rFonts w:hint="eastAsia" w:ascii="宋体" w:hAnsi="宋体"/>
                <w:color w:val="000000" w:themeColor="text1"/>
                <w:szCs w:val="21"/>
                <w14:textFill>
                  <w14:solidFill>
                    <w14:schemeClr w14:val="tx1"/>
                  </w14:solidFill>
                </w14:textFill>
              </w:rPr>
            </w:pPr>
          </w:p>
        </w:tc>
      </w:tr>
      <w:tr w14:paraId="3E20481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223D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65FB9F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康师傅茉莉蜜茶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5A72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82A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42A35B8">
            <w:pPr>
              <w:spacing w:line="360" w:lineRule="exact"/>
              <w:jc w:val="center"/>
              <w:rPr>
                <w:rFonts w:hint="eastAsia" w:ascii="宋体" w:hAnsi="宋体"/>
                <w:color w:val="000000" w:themeColor="text1"/>
                <w:szCs w:val="21"/>
                <w14:textFill>
                  <w14:solidFill>
                    <w14:schemeClr w14:val="tx1"/>
                  </w14:solidFill>
                </w14:textFill>
              </w:rPr>
            </w:pPr>
          </w:p>
        </w:tc>
      </w:tr>
      <w:tr w14:paraId="1E28E61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2D86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8407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康师傅茉莉蜜茶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D28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7CFD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27647E9">
            <w:pPr>
              <w:spacing w:line="360" w:lineRule="exact"/>
              <w:jc w:val="center"/>
              <w:rPr>
                <w:rFonts w:hint="eastAsia" w:ascii="宋体" w:hAnsi="宋体"/>
                <w:color w:val="000000" w:themeColor="text1"/>
                <w:szCs w:val="21"/>
                <w14:textFill>
                  <w14:solidFill>
                    <w14:schemeClr w14:val="tx1"/>
                  </w14:solidFill>
                </w14:textFill>
              </w:rPr>
            </w:pPr>
          </w:p>
        </w:tc>
      </w:tr>
      <w:tr w14:paraId="578CC5A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EA9F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6BC5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康师傅茉莉清茶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78B50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EBA0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37AA467">
            <w:pPr>
              <w:spacing w:line="360" w:lineRule="exact"/>
              <w:jc w:val="center"/>
              <w:rPr>
                <w:rFonts w:hint="eastAsia" w:ascii="宋体" w:hAnsi="宋体"/>
                <w:color w:val="000000" w:themeColor="text1"/>
                <w:szCs w:val="21"/>
                <w14:textFill>
                  <w14:solidFill>
                    <w14:schemeClr w14:val="tx1"/>
                  </w14:solidFill>
                </w14:textFill>
              </w:rPr>
            </w:pPr>
          </w:p>
        </w:tc>
      </w:tr>
      <w:tr w14:paraId="768D308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33A7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45FD4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康师傅茉莉清茶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D7462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815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D78CCE7">
            <w:pPr>
              <w:spacing w:line="360" w:lineRule="exact"/>
              <w:jc w:val="center"/>
              <w:rPr>
                <w:rFonts w:hint="eastAsia" w:ascii="宋体" w:hAnsi="宋体"/>
                <w:color w:val="000000" w:themeColor="text1"/>
                <w:szCs w:val="21"/>
                <w14:textFill>
                  <w14:solidFill>
                    <w14:schemeClr w14:val="tx1"/>
                  </w14:solidFill>
                </w14:textFill>
              </w:rPr>
            </w:pPr>
          </w:p>
        </w:tc>
      </w:tr>
      <w:tr w14:paraId="7E21B3A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FC032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6AA63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康师傅冰红茶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0603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E36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E81C27B">
            <w:pPr>
              <w:spacing w:line="360" w:lineRule="exact"/>
              <w:jc w:val="center"/>
              <w:rPr>
                <w:rFonts w:hint="eastAsia" w:ascii="宋体" w:hAnsi="宋体"/>
                <w:color w:val="000000" w:themeColor="text1"/>
                <w:szCs w:val="21"/>
                <w14:textFill>
                  <w14:solidFill>
                    <w14:schemeClr w14:val="tx1"/>
                  </w14:solidFill>
                </w14:textFill>
              </w:rPr>
            </w:pPr>
          </w:p>
        </w:tc>
      </w:tr>
      <w:tr w14:paraId="0AD040D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6ABB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5BED9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康师傅冰红茶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536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FEB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C4B32A5">
            <w:pPr>
              <w:spacing w:line="360" w:lineRule="exact"/>
              <w:jc w:val="center"/>
              <w:rPr>
                <w:rFonts w:hint="eastAsia" w:ascii="宋体" w:hAnsi="宋体"/>
                <w:color w:val="000000" w:themeColor="text1"/>
                <w:szCs w:val="21"/>
                <w14:textFill>
                  <w14:solidFill>
                    <w14:schemeClr w14:val="tx1"/>
                  </w14:solidFill>
                </w14:textFill>
              </w:rPr>
            </w:pPr>
          </w:p>
        </w:tc>
      </w:tr>
      <w:tr w14:paraId="5F29002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27BD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F6EC02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9FB5C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D3F9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C82C44A">
            <w:pPr>
              <w:spacing w:line="360" w:lineRule="exact"/>
              <w:jc w:val="center"/>
              <w:rPr>
                <w:rFonts w:hint="eastAsia" w:ascii="宋体" w:hAnsi="宋体"/>
                <w:color w:val="000000" w:themeColor="text1"/>
                <w:szCs w:val="21"/>
                <w14:textFill>
                  <w14:solidFill>
                    <w14:schemeClr w14:val="tx1"/>
                  </w14:solidFill>
                </w14:textFill>
              </w:rPr>
            </w:pPr>
          </w:p>
        </w:tc>
      </w:tr>
      <w:tr w14:paraId="1B62D94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54CA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744477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6E82F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01D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B804498">
            <w:pPr>
              <w:spacing w:line="360" w:lineRule="exact"/>
              <w:jc w:val="center"/>
              <w:rPr>
                <w:rFonts w:hint="eastAsia" w:ascii="宋体" w:hAnsi="宋体"/>
                <w:color w:val="000000" w:themeColor="text1"/>
                <w:szCs w:val="21"/>
                <w14:textFill>
                  <w14:solidFill>
                    <w14:schemeClr w14:val="tx1"/>
                  </w14:solidFill>
                </w14:textFill>
              </w:rPr>
            </w:pPr>
          </w:p>
        </w:tc>
      </w:tr>
      <w:tr w14:paraId="3388067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2A80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13C8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康师傅劲凉冰红茶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478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81A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F0AADD3">
            <w:pPr>
              <w:spacing w:line="360" w:lineRule="exact"/>
              <w:jc w:val="center"/>
              <w:rPr>
                <w:rFonts w:hint="eastAsia" w:ascii="宋体" w:hAnsi="宋体"/>
                <w:color w:val="000000" w:themeColor="text1"/>
                <w:szCs w:val="21"/>
                <w14:textFill>
                  <w14:solidFill>
                    <w14:schemeClr w14:val="tx1"/>
                  </w14:solidFill>
                </w14:textFill>
              </w:rPr>
            </w:pPr>
          </w:p>
        </w:tc>
      </w:tr>
      <w:tr w14:paraId="1FA009F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336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1F156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康师傅劲凉冰红茶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F370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72F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7CBE790">
            <w:pPr>
              <w:spacing w:line="360" w:lineRule="exact"/>
              <w:jc w:val="center"/>
              <w:rPr>
                <w:rFonts w:hint="eastAsia" w:ascii="宋体" w:hAnsi="宋体"/>
                <w:color w:val="000000" w:themeColor="text1"/>
                <w:szCs w:val="21"/>
                <w14:textFill>
                  <w14:solidFill>
                    <w14:schemeClr w14:val="tx1"/>
                  </w14:solidFill>
                </w14:textFill>
              </w:rPr>
            </w:pPr>
          </w:p>
        </w:tc>
      </w:tr>
      <w:tr w14:paraId="2100143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693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4296B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康师傅金桔柠檬</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2D49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9153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FECB1E3">
            <w:pPr>
              <w:spacing w:line="360" w:lineRule="exact"/>
              <w:jc w:val="center"/>
              <w:rPr>
                <w:rFonts w:hint="eastAsia" w:ascii="宋体" w:hAnsi="宋体"/>
                <w:color w:val="000000" w:themeColor="text1"/>
                <w:szCs w:val="21"/>
                <w14:textFill>
                  <w14:solidFill>
                    <w14:schemeClr w14:val="tx1"/>
                  </w14:solidFill>
                </w14:textFill>
              </w:rPr>
            </w:pPr>
          </w:p>
        </w:tc>
      </w:tr>
      <w:tr w14:paraId="6B02D46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4914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A5D31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康师傅金桔柠檬</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B376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73DA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D3DA7C5">
            <w:pPr>
              <w:spacing w:line="360" w:lineRule="exact"/>
              <w:jc w:val="center"/>
              <w:rPr>
                <w:rFonts w:hint="eastAsia" w:ascii="宋体" w:hAnsi="宋体"/>
                <w:color w:val="000000" w:themeColor="text1"/>
                <w:szCs w:val="21"/>
                <w14:textFill>
                  <w14:solidFill>
                    <w14:schemeClr w14:val="tx1"/>
                  </w14:solidFill>
                </w14:textFill>
              </w:rPr>
            </w:pPr>
          </w:p>
        </w:tc>
      </w:tr>
      <w:tr w14:paraId="65F613C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E171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7B674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康师傅酸梅汤</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8482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E6F65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AA4E2A8">
            <w:pPr>
              <w:spacing w:line="360" w:lineRule="exact"/>
              <w:jc w:val="center"/>
              <w:rPr>
                <w:rFonts w:hint="eastAsia" w:ascii="宋体" w:hAnsi="宋体"/>
                <w:color w:val="000000" w:themeColor="text1"/>
                <w:szCs w:val="21"/>
                <w14:textFill>
                  <w14:solidFill>
                    <w14:schemeClr w14:val="tx1"/>
                  </w14:solidFill>
                </w14:textFill>
              </w:rPr>
            </w:pPr>
          </w:p>
        </w:tc>
      </w:tr>
      <w:tr w14:paraId="2C96767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25E7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0EAB8A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康师傅蜜桃乌龙茶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A484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8CA30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2A24582">
            <w:pPr>
              <w:spacing w:line="360" w:lineRule="exact"/>
              <w:jc w:val="center"/>
              <w:rPr>
                <w:rFonts w:hint="eastAsia" w:ascii="宋体" w:hAnsi="宋体"/>
                <w:color w:val="000000" w:themeColor="text1"/>
                <w:szCs w:val="21"/>
                <w14:textFill>
                  <w14:solidFill>
                    <w14:schemeClr w14:val="tx1"/>
                  </w14:solidFill>
                </w14:textFill>
              </w:rPr>
            </w:pPr>
          </w:p>
        </w:tc>
      </w:tr>
      <w:tr w14:paraId="78470D9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65A1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1D8F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康师傅乌龙茗茶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A1FF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1EC6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0A28B1F">
            <w:pPr>
              <w:spacing w:line="360" w:lineRule="exact"/>
              <w:jc w:val="center"/>
              <w:rPr>
                <w:rFonts w:hint="eastAsia" w:ascii="宋体" w:hAnsi="宋体"/>
                <w:color w:val="000000" w:themeColor="text1"/>
                <w:szCs w:val="21"/>
                <w14:textFill>
                  <w14:solidFill>
                    <w14:schemeClr w14:val="tx1"/>
                  </w14:solidFill>
                </w14:textFill>
              </w:rPr>
            </w:pPr>
          </w:p>
        </w:tc>
      </w:tr>
      <w:tr w14:paraId="2903CB7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FC8A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E445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康师傅青梅绿茶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643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AA2C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5086ECD">
            <w:pPr>
              <w:spacing w:line="360" w:lineRule="exact"/>
              <w:jc w:val="center"/>
              <w:rPr>
                <w:rFonts w:hint="eastAsia" w:ascii="宋体" w:hAnsi="宋体"/>
                <w:color w:val="000000" w:themeColor="text1"/>
                <w:szCs w:val="21"/>
                <w14:textFill>
                  <w14:solidFill>
                    <w14:schemeClr w14:val="tx1"/>
                  </w14:solidFill>
                </w14:textFill>
              </w:rPr>
            </w:pPr>
          </w:p>
        </w:tc>
      </w:tr>
      <w:tr w14:paraId="104E375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2DB2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C223E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康师傅冰糖雪梨</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957CF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AF08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0409771">
            <w:pPr>
              <w:spacing w:line="360" w:lineRule="exact"/>
              <w:jc w:val="center"/>
              <w:rPr>
                <w:rFonts w:hint="eastAsia" w:ascii="宋体" w:hAnsi="宋体"/>
                <w:color w:val="000000" w:themeColor="text1"/>
                <w:szCs w:val="21"/>
                <w14:textFill>
                  <w14:solidFill>
                    <w14:schemeClr w14:val="tx1"/>
                  </w14:solidFill>
                </w14:textFill>
              </w:rPr>
            </w:pPr>
          </w:p>
        </w:tc>
      </w:tr>
      <w:tr w14:paraId="4AADF18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616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25B0D7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康师傅蜂蜜柚子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320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EA3C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A1519AB">
            <w:pPr>
              <w:spacing w:line="360" w:lineRule="exact"/>
              <w:jc w:val="center"/>
              <w:rPr>
                <w:rFonts w:hint="eastAsia" w:ascii="宋体" w:hAnsi="宋体"/>
                <w:color w:val="000000" w:themeColor="text1"/>
                <w:szCs w:val="21"/>
                <w14:textFill>
                  <w14:solidFill>
                    <w14:schemeClr w14:val="tx1"/>
                  </w14:solidFill>
                </w14:textFill>
              </w:rPr>
            </w:pPr>
          </w:p>
        </w:tc>
      </w:tr>
      <w:tr w14:paraId="7FC8C7B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F43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07E8A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康师傅经典奶茶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29EF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2B9F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5CFDCA9">
            <w:pPr>
              <w:spacing w:line="360" w:lineRule="exact"/>
              <w:jc w:val="center"/>
              <w:rPr>
                <w:rFonts w:hint="eastAsia" w:ascii="宋体" w:hAnsi="宋体"/>
                <w:color w:val="000000" w:themeColor="text1"/>
                <w:szCs w:val="21"/>
                <w14:textFill>
                  <w14:solidFill>
                    <w14:schemeClr w14:val="tx1"/>
                  </w14:solidFill>
                </w14:textFill>
              </w:rPr>
            </w:pPr>
          </w:p>
        </w:tc>
      </w:tr>
      <w:tr w14:paraId="4FD9622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993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E8641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康师傅黑糖奶茶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87C5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DC2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22737E7">
            <w:pPr>
              <w:spacing w:line="360" w:lineRule="exact"/>
              <w:jc w:val="center"/>
              <w:rPr>
                <w:rFonts w:hint="eastAsia" w:ascii="宋体" w:hAnsi="宋体"/>
                <w:color w:val="000000" w:themeColor="text1"/>
                <w:szCs w:val="21"/>
                <w14:textFill>
                  <w14:solidFill>
                    <w14:schemeClr w14:val="tx1"/>
                  </w14:solidFill>
                </w14:textFill>
              </w:rPr>
            </w:pPr>
          </w:p>
        </w:tc>
      </w:tr>
      <w:tr w14:paraId="17D4F33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DA8F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43CEF6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康师傅炼乳奶茶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22E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9413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DBFF985">
            <w:pPr>
              <w:spacing w:line="360" w:lineRule="exact"/>
              <w:jc w:val="center"/>
              <w:rPr>
                <w:rFonts w:hint="eastAsia" w:ascii="宋体" w:hAnsi="宋体"/>
                <w:color w:val="000000" w:themeColor="text1"/>
                <w:szCs w:val="21"/>
                <w14:textFill>
                  <w14:solidFill>
                    <w14:schemeClr w14:val="tx1"/>
                  </w14:solidFill>
                </w14:textFill>
              </w:rPr>
            </w:pPr>
          </w:p>
        </w:tc>
      </w:tr>
      <w:tr w14:paraId="11B1336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295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4A1D8C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屈臣氏蒸馏水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F5604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F2D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C957F56">
            <w:pPr>
              <w:spacing w:line="360" w:lineRule="exact"/>
              <w:jc w:val="center"/>
              <w:rPr>
                <w:rFonts w:hint="eastAsia" w:ascii="宋体" w:hAnsi="宋体"/>
                <w:color w:val="000000" w:themeColor="text1"/>
                <w:szCs w:val="21"/>
                <w14:textFill>
                  <w14:solidFill>
                    <w14:schemeClr w14:val="tx1"/>
                  </w14:solidFill>
                </w14:textFill>
              </w:rPr>
            </w:pPr>
          </w:p>
        </w:tc>
      </w:tr>
      <w:tr w14:paraId="2CF45F3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16F2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9A5A1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巴马丽琅</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756DC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D02D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A50E6B1">
            <w:pPr>
              <w:spacing w:line="360" w:lineRule="exact"/>
              <w:jc w:val="center"/>
              <w:rPr>
                <w:rFonts w:hint="eastAsia" w:ascii="宋体" w:hAnsi="宋体"/>
                <w:color w:val="000000" w:themeColor="text1"/>
                <w:szCs w:val="21"/>
                <w14:textFill>
                  <w14:solidFill>
                    <w14:schemeClr w14:val="tx1"/>
                  </w14:solidFill>
                </w14:textFill>
              </w:rPr>
            </w:pPr>
          </w:p>
        </w:tc>
      </w:tr>
      <w:tr w14:paraId="51A391B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5EB1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2C6FF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巴马丽琅</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543D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3A1B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105D68C">
            <w:pPr>
              <w:spacing w:line="360" w:lineRule="exact"/>
              <w:jc w:val="center"/>
              <w:rPr>
                <w:rFonts w:hint="eastAsia" w:ascii="宋体" w:hAnsi="宋体"/>
                <w:color w:val="000000" w:themeColor="text1"/>
                <w:szCs w:val="21"/>
                <w14:textFill>
                  <w14:solidFill>
                    <w14:schemeClr w14:val="tx1"/>
                  </w14:solidFill>
                </w14:textFill>
              </w:rPr>
            </w:pPr>
          </w:p>
        </w:tc>
      </w:tr>
      <w:tr w14:paraId="296768E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9992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3A185A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巴马丽琅矿泉水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7E23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19L</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8A6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8A1B56F">
            <w:pPr>
              <w:spacing w:line="360" w:lineRule="exact"/>
              <w:jc w:val="center"/>
              <w:rPr>
                <w:rFonts w:hint="eastAsia" w:ascii="宋体" w:hAnsi="宋体"/>
                <w:color w:val="000000" w:themeColor="text1"/>
                <w:szCs w:val="21"/>
                <w14:textFill>
                  <w14:solidFill>
                    <w14:schemeClr w14:val="tx1"/>
                  </w14:solidFill>
                </w14:textFill>
              </w:rPr>
            </w:pPr>
          </w:p>
        </w:tc>
      </w:tr>
      <w:tr w14:paraId="1951608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EDC7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05712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九千万山泉水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92E6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350ml*20</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658A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98C3344">
            <w:pPr>
              <w:spacing w:line="360" w:lineRule="exact"/>
              <w:jc w:val="center"/>
              <w:rPr>
                <w:rFonts w:hint="eastAsia" w:ascii="宋体" w:hAnsi="宋体"/>
                <w:color w:val="000000" w:themeColor="text1"/>
                <w:szCs w:val="21"/>
                <w14:textFill>
                  <w14:solidFill>
                    <w14:schemeClr w14:val="tx1"/>
                  </w14:solidFill>
                </w14:textFill>
              </w:rPr>
            </w:pPr>
          </w:p>
        </w:tc>
      </w:tr>
      <w:tr w14:paraId="4DDB48D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7BA04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9F65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银鹭桂圆莲子八宝粥</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744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360g*12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222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52D0B69">
            <w:pPr>
              <w:spacing w:line="360" w:lineRule="exact"/>
              <w:jc w:val="center"/>
              <w:rPr>
                <w:rFonts w:hint="eastAsia" w:ascii="宋体" w:hAnsi="宋体"/>
                <w:color w:val="000000" w:themeColor="text1"/>
                <w:szCs w:val="21"/>
                <w14:textFill>
                  <w14:solidFill>
                    <w14:schemeClr w14:val="tx1"/>
                  </w14:solidFill>
                </w14:textFill>
              </w:rPr>
            </w:pPr>
          </w:p>
        </w:tc>
      </w:tr>
      <w:tr w14:paraId="534F803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E82A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BC028E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银鹭好粥道黑米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7625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280g*12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B3C8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B6D4E18">
            <w:pPr>
              <w:spacing w:line="360" w:lineRule="exact"/>
              <w:jc w:val="center"/>
              <w:rPr>
                <w:rFonts w:hint="eastAsia" w:ascii="宋体" w:hAnsi="宋体"/>
                <w:color w:val="000000" w:themeColor="text1"/>
                <w:szCs w:val="21"/>
                <w14:textFill>
                  <w14:solidFill>
                    <w14:schemeClr w14:val="tx1"/>
                  </w14:solidFill>
                </w14:textFill>
              </w:rPr>
            </w:pPr>
          </w:p>
        </w:tc>
      </w:tr>
      <w:tr w14:paraId="1A4690E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4A46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EB43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银鹭好粥道红豆</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BEA3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280g*12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099E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17A0DD9">
            <w:pPr>
              <w:spacing w:line="360" w:lineRule="exact"/>
              <w:jc w:val="center"/>
              <w:rPr>
                <w:rFonts w:hint="eastAsia" w:ascii="宋体" w:hAnsi="宋体"/>
                <w:color w:val="000000" w:themeColor="text1"/>
                <w:szCs w:val="21"/>
                <w14:textFill>
                  <w14:solidFill>
                    <w14:schemeClr w14:val="tx1"/>
                  </w14:solidFill>
                </w14:textFill>
              </w:rPr>
            </w:pPr>
          </w:p>
        </w:tc>
      </w:tr>
      <w:tr w14:paraId="316157B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163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600FC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银鹭好粥道莲子玉米粥</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3746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280g*12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DA630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5C73E2C">
            <w:pPr>
              <w:spacing w:line="360" w:lineRule="exact"/>
              <w:jc w:val="center"/>
              <w:rPr>
                <w:rFonts w:hint="eastAsia" w:ascii="宋体" w:hAnsi="宋体"/>
                <w:color w:val="000000" w:themeColor="text1"/>
                <w:szCs w:val="21"/>
                <w14:textFill>
                  <w14:solidFill>
                    <w14:schemeClr w14:val="tx1"/>
                  </w14:solidFill>
                </w14:textFill>
              </w:rPr>
            </w:pPr>
          </w:p>
        </w:tc>
      </w:tr>
      <w:tr w14:paraId="31097A9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62D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39A97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银鹭好粥道燕麦椰奶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DD5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280g*12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2B6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41866EC">
            <w:pPr>
              <w:spacing w:line="360" w:lineRule="exact"/>
              <w:jc w:val="center"/>
              <w:rPr>
                <w:rFonts w:hint="eastAsia" w:ascii="宋体" w:hAnsi="宋体"/>
                <w:color w:val="000000" w:themeColor="text1"/>
                <w:szCs w:val="21"/>
                <w14:textFill>
                  <w14:solidFill>
                    <w14:schemeClr w14:val="tx1"/>
                  </w14:solidFill>
                </w14:textFill>
              </w:rPr>
            </w:pPr>
          </w:p>
        </w:tc>
      </w:tr>
      <w:tr w14:paraId="61CD064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13B0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46FF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银鹭好粥道紫薯</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EF5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280g*12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795F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8F5AC17">
            <w:pPr>
              <w:spacing w:line="360" w:lineRule="exact"/>
              <w:jc w:val="center"/>
              <w:rPr>
                <w:rFonts w:hint="eastAsia" w:ascii="宋体" w:hAnsi="宋体"/>
                <w:color w:val="000000" w:themeColor="text1"/>
                <w:szCs w:val="21"/>
                <w14:textFill>
                  <w14:solidFill>
                    <w14:schemeClr w14:val="tx1"/>
                  </w14:solidFill>
                </w14:textFill>
              </w:rPr>
            </w:pPr>
          </w:p>
        </w:tc>
      </w:tr>
      <w:tr w14:paraId="48E51D4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C9E8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BDC9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银鹭花生牛奶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521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7635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CCD850D">
            <w:pPr>
              <w:spacing w:line="360" w:lineRule="exact"/>
              <w:jc w:val="center"/>
              <w:rPr>
                <w:rFonts w:hint="eastAsia" w:ascii="宋体" w:hAnsi="宋体"/>
                <w:color w:val="000000" w:themeColor="text1"/>
                <w:szCs w:val="21"/>
                <w14:textFill>
                  <w14:solidFill>
                    <w14:schemeClr w14:val="tx1"/>
                  </w14:solidFill>
                </w14:textFill>
              </w:rPr>
            </w:pPr>
          </w:p>
        </w:tc>
      </w:tr>
      <w:tr w14:paraId="0593506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3AE33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AEA07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银鹭花生牛奶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744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2515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6C2CA50">
            <w:pPr>
              <w:spacing w:line="360" w:lineRule="exact"/>
              <w:jc w:val="center"/>
              <w:rPr>
                <w:rFonts w:hint="eastAsia" w:ascii="宋体" w:hAnsi="宋体"/>
                <w:color w:val="000000" w:themeColor="text1"/>
                <w:szCs w:val="21"/>
                <w14:textFill>
                  <w14:solidFill>
                    <w14:schemeClr w14:val="tx1"/>
                  </w14:solidFill>
                </w14:textFill>
              </w:rPr>
            </w:pPr>
          </w:p>
        </w:tc>
      </w:tr>
      <w:tr w14:paraId="301AF80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8BB4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8E5A7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脉动青柠味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25FDB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5BCB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D5F7B40">
            <w:pPr>
              <w:spacing w:line="360" w:lineRule="exact"/>
              <w:jc w:val="center"/>
              <w:rPr>
                <w:rFonts w:hint="eastAsia" w:ascii="宋体" w:hAnsi="宋体"/>
                <w:color w:val="000000" w:themeColor="text1"/>
                <w:szCs w:val="21"/>
                <w14:textFill>
                  <w14:solidFill>
                    <w14:schemeClr w14:val="tx1"/>
                  </w14:solidFill>
                </w14:textFill>
              </w:rPr>
            </w:pPr>
          </w:p>
        </w:tc>
      </w:tr>
      <w:tr w14:paraId="3348B16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6F2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6FE3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脉动椰子菠萝味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728C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0398C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ED01F48">
            <w:pPr>
              <w:spacing w:line="360" w:lineRule="exact"/>
              <w:jc w:val="center"/>
              <w:rPr>
                <w:rFonts w:hint="eastAsia" w:ascii="宋体" w:hAnsi="宋体"/>
                <w:color w:val="000000" w:themeColor="text1"/>
                <w:szCs w:val="21"/>
                <w14:textFill>
                  <w14:solidFill>
                    <w14:schemeClr w14:val="tx1"/>
                  </w14:solidFill>
                </w14:textFill>
              </w:rPr>
            </w:pPr>
          </w:p>
        </w:tc>
      </w:tr>
      <w:tr w14:paraId="747A85D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57ACA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C0401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脉动混合装（青柠+白桃）</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3175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10B21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28CE49E">
            <w:pPr>
              <w:spacing w:line="360" w:lineRule="exact"/>
              <w:jc w:val="center"/>
              <w:rPr>
                <w:rFonts w:hint="eastAsia" w:ascii="宋体" w:hAnsi="宋体"/>
                <w:color w:val="000000" w:themeColor="text1"/>
                <w:szCs w:val="21"/>
                <w14:textFill>
                  <w14:solidFill>
                    <w14:schemeClr w14:val="tx1"/>
                  </w14:solidFill>
                </w14:textFill>
              </w:rPr>
            </w:pPr>
          </w:p>
        </w:tc>
      </w:tr>
      <w:tr w14:paraId="0663131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8A9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40F61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脉动橘子味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EAC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ACA6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6C0179F">
            <w:pPr>
              <w:spacing w:line="360" w:lineRule="exact"/>
              <w:jc w:val="center"/>
              <w:rPr>
                <w:rFonts w:hint="eastAsia" w:ascii="宋体" w:hAnsi="宋体"/>
                <w:color w:val="000000" w:themeColor="text1"/>
                <w:szCs w:val="21"/>
                <w14:textFill>
                  <w14:solidFill>
                    <w14:schemeClr w14:val="tx1"/>
                  </w14:solidFill>
                </w14:textFill>
              </w:rPr>
            </w:pPr>
          </w:p>
        </w:tc>
      </w:tr>
      <w:tr w14:paraId="3B3EB17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3D16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169D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脉动水蜜桃味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28C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6EAD0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A400CD2">
            <w:pPr>
              <w:spacing w:line="360" w:lineRule="exact"/>
              <w:jc w:val="center"/>
              <w:rPr>
                <w:rFonts w:hint="eastAsia" w:ascii="宋体" w:hAnsi="宋体"/>
                <w:color w:val="000000" w:themeColor="text1"/>
                <w:szCs w:val="21"/>
                <w14:textFill>
                  <w14:solidFill>
                    <w14:schemeClr w14:val="tx1"/>
                  </w14:solidFill>
                </w14:textFill>
              </w:rPr>
            </w:pPr>
          </w:p>
        </w:tc>
      </w:tr>
      <w:tr w14:paraId="1150E02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475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F87FA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脉动0糖白桃味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041F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42D5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9807D2D">
            <w:pPr>
              <w:spacing w:line="360" w:lineRule="exact"/>
              <w:jc w:val="center"/>
              <w:rPr>
                <w:rFonts w:hint="eastAsia" w:ascii="宋体" w:hAnsi="宋体"/>
                <w:color w:val="000000" w:themeColor="text1"/>
                <w:szCs w:val="21"/>
                <w14:textFill>
                  <w14:solidFill>
                    <w14:schemeClr w14:val="tx1"/>
                  </w14:solidFill>
                </w14:textFill>
              </w:rPr>
            </w:pPr>
          </w:p>
        </w:tc>
      </w:tr>
      <w:tr w14:paraId="592D3B7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0B41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756BCB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脉动0糖香水柠檬味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60E8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3E2D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533C5E8">
            <w:pPr>
              <w:spacing w:line="360" w:lineRule="exact"/>
              <w:jc w:val="center"/>
              <w:rPr>
                <w:rFonts w:hint="eastAsia" w:ascii="宋体" w:hAnsi="宋体"/>
                <w:color w:val="000000" w:themeColor="text1"/>
                <w:szCs w:val="21"/>
                <w14:textFill>
                  <w14:solidFill>
                    <w14:schemeClr w14:val="tx1"/>
                  </w14:solidFill>
                </w14:textFill>
              </w:rPr>
            </w:pPr>
          </w:p>
        </w:tc>
      </w:tr>
      <w:tr w14:paraId="3AB2359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79F76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19AE8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脉动芒果味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6914C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8CC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E8EBE7F">
            <w:pPr>
              <w:spacing w:line="360" w:lineRule="exact"/>
              <w:jc w:val="center"/>
              <w:rPr>
                <w:rFonts w:hint="eastAsia" w:ascii="宋体" w:hAnsi="宋体"/>
                <w:color w:val="000000" w:themeColor="text1"/>
                <w:szCs w:val="21"/>
                <w14:textFill>
                  <w14:solidFill>
                    <w14:schemeClr w14:val="tx1"/>
                  </w14:solidFill>
                </w14:textFill>
              </w:rPr>
            </w:pPr>
          </w:p>
        </w:tc>
      </w:tr>
      <w:tr w14:paraId="7B2DBDB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7AF5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4ECCD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脉动雪柚橘子味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F3D4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F0E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E587D05">
            <w:pPr>
              <w:spacing w:line="360" w:lineRule="exact"/>
              <w:jc w:val="center"/>
              <w:rPr>
                <w:rFonts w:hint="eastAsia" w:ascii="宋体" w:hAnsi="宋体"/>
                <w:color w:val="000000" w:themeColor="text1"/>
                <w:szCs w:val="21"/>
                <w14:textFill>
                  <w14:solidFill>
                    <w14:schemeClr w14:val="tx1"/>
                  </w14:solidFill>
                </w14:textFill>
              </w:rPr>
            </w:pPr>
          </w:p>
        </w:tc>
      </w:tr>
      <w:tr w14:paraId="1925962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05F1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FBE93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侨信饮用纯净水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092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19L</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1A0B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D5BCF21">
            <w:pPr>
              <w:spacing w:line="360" w:lineRule="exact"/>
              <w:jc w:val="center"/>
              <w:rPr>
                <w:rFonts w:hint="eastAsia" w:ascii="宋体" w:hAnsi="宋体"/>
                <w:color w:val="000000" w:themeColor="text1"/>
                <w:szCs w:val="21"/>
                <w14:textFill>
                  <w14:solidFill>
                    <w14:schemeClr w14:val="tx1"/>
                  </w14:solidFill>
                </w14:textFill>
              </w:rPr>
            </w:pPr>
          </w:p>
        </w:tc>
      </w:tr>
      <w:tr w14:paraId="26FE838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50965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AA52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盛天山泉矿泉水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874A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19L</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A9DB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3E99A0E">
            <w:pPr>
              <w:spacing w:line="360" w:lineRule="exact"/>
              <w:jc w:val="center"/>
              <w:rPr>
                <w:rFonts w:hint="eastAsia" w:ascii="宋体" w:hAnsi="宋体"/>
                <w:color w:val="000000" w:themeColor="text1"/>
                <w:szCs w:val="21"/>
                <w14:textFill>
                  <w14:solidFill>
                    <w14:schemeClr w14:val="tx1"/>
                  </w14:solidFill>
                </w14:textFill>
              </w:rPr>
            </w:pPr>
          </w:p>
        </w:tc>
      </w:tr>
      <w:tr w14:paraId="2CFF37C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3C54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82265F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百事可乐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DB11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C74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D8A9C33">
            <w:pPr>
              <w:spacing w:line="360" w:lineRule="exact"/>
              <w:jc w:val="center"/>
              <w:rPr>
                <w:rFonts w:hint="eastAsia" w:ascii="宋体" w:hAnsi="宋体"/>
                <w:color w:val="000000" w:themeColor="text1"/>
                <w:szCs w:val="21"/>
                <w14:textFill>
                  <w14:solidFill>
                    <w14:schemeClr w14:val="tx1"/>
                  </w14:solidFill>
                </w14:textFill>
              </w:rPr>
            </w:pPr>
          </w:p>
        </w:tc>
      </w:tr>
      <w:tr w14:paraId="6845CFD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7B86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E36A3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百事可乐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C22AC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0224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D994E17">
            <w:pPr>
              <w:spacing w:line="360" w:lineRule="exact"/>
              <w:jc w:val="center"/>
              <w:rPr>
                <w:rFonts w:hint="eastAsia" w:ascii="宋体" w:hAnsi="宋体"/>
                <w:color w:val="000000" w:themeColor="text1"/>
                <w:szCs w:val="21"/>
                <w14:textFill>
                  <w14:solidFill>
                    <w14:schemeClr w14:val="tx1"/>
                  </w14:solidFill>
                </w14:textFill>
              </w:rPr>
            </w:pPr>
          </w:p>
        </w:tc>
      </w:tr>
      <w:tr w14:paraId="570B994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3844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AAF8F0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雀巢咖啡丝滑拿铁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D6A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268ml*15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AB7A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F5FB29C">
            <w:pPr>
              <w:spacing w:line="360" w:lineRule="exact"/>
              <w:jc w:val="center"/>
              <w:rPr>
                <w:rFonts w:hint="eastAsia" w:ascii="宋体" w:hAnsi="宋体"/>
                <w:color w:val="000000" w:themeColor="text1"/>
                <w:szCs w:val="21"/>
                <w14:textFill>
                  <w14:solidFill>
                    <w14:schemeClr w14:val="tx1"/>
                  </w14:solidFill>
                </w14:textFill>
              </w:rPr>
            </w:pPr>
          </w:p>
        </w:tc>
      </w:tr>
      <w:tr w14:paraId="5958147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B5C6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7C54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雀巢咖啡招牌美式</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9B5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268ml*15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75CF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A6FDE0B">
            <w:pPr>
              <w:spacing w:line="360" w:lineRule="exact"/>
              <w:jc w:val="center"/>
              <w:rPr>
                <w:rFonts w:hint="eastAsia" w:ascii="宋体" w:hAnsi="宋体"/>
                <w:color w:val="000000" w:themeColor="text1"/>
                <w:szCs w:val="21"/>
                <w14:textFill>
                  <w14:solidFill>
                    <w14:schemeClr w14:val="tx1"/>
                  </w14:solidFill>
                </w14:textFill>
              </w:rPr>
            </w:pPr>
          </w:p>
        </w:tc>
      </w:tr>
      <w:tr w14:paraId="1FE99A3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83C3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351958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东鹏特饮</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847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7D7A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5A793FE">
            <w:pPr>
              <w:spacing w:line="360" w:lineRule="exact"/>
              <w:jc w:val="center"/>
              <w:rPr>
                <w:rFonts w:hint="eastAsia" w:ascii="宋体" w:hAnsi="宋体"/>
                <w:color w:val="000000" w:themeColor="text1"/>
                <w:szCs w:val="21"/>
                <w14:textFill>
                  <w14:solidFill>
                    <w14:schemeClr w14:val="tx1"/>
                  </w14:solidFill>
                </w14:textFill>
              </w:rPr>
            </w:pPr>
          </w:p>
        </w:tc>
      </w:tr>
      <w:tr w14:paraId="14376B7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FCEF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2FC9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东鹏特饮</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D66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606A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C66AF96">
            <w:pPr>
              <w:spacing w:line="360" w:lineRule="exact"/>
              <w:jc w:val="center"/>
              <w:rPr>
                <w:rFonts w:hint="eastAsia" w:ascii="宋体" w:hAnsi="宋体"/>
                <w:color w:val="000000" w:themeColor="text1"/>
                <w:szCs w:val="21"/>
                <w14:textFill>
                  <w14:solidFill>
                    <w14:schemeClr w14:val="tx1"/>
                  </w14:solidFill>
                </w14:textFill>
              </w:rPr>
            </w:pPr>
          </w:p>
        </w:tc>
      </w:tr>
      <w:tr w14:paraId="0D9E938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82E0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ADBA7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555ml补水啦西柚味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0085293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555mL*24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9663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866412F">
            <w:pPr>
              <w:spacing w:line="360" w:lineRule="exact"/>
              <w:jc w:val="center"/>
              <w:rPr>
                <w:rFonts w:hint="eastAsia" w:ascii="宋体" w:hAnsi="宋体"/>
                <w:color w:val="000000" w:themeColor="text1"/>
                <w:szCs w:val="21"/>
                <w14:textFill>
                  <w14:solidFill>
                    <w14:schemeClr w14:val="tx1"/>
                  </w14:solidFill>
                </w14:textFill>
              </w:rPr>
            </w:pPr>
          </w:p>
        </w:tc>
      </w:tr>
      <w:tr w14:paraId="002F982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03A0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D9BC2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555ml补水柠檬味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2FA2EE0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555mL*24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836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E43951D">
            <w:pPr>
              <w:spacing w:line="360" w:lineRule="exact"/>
              <w:jc w:val="center"/>
              <w:rPr>
                <w:rFonts w:hint="eastAsia" w:ascii="宋体" w:hAnsi="宋体"/>
                <w:color w:val="000000" w:themeColor="text1"/>
                <w:szCs w:val="21"/>
                <w14:textFill>
                  <w14:solidFill>
                    <w14:schemeClr w14:val="tx1"/>
                  </w14:solidFill>
                </w14:textFill>
              </w:rPr>
            </w:pPr>
          </w:p>
        </w:tc>
      </w:tr>
      <w:tr w14:paraId="4CCAEA1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947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74BC0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1L东鹏补水啦西柚味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2AC97A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D575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EBF6B3B">
            <w:pPr>
              <w:spacing w:line="360" w:lineRule="exact"/>
              <w:jc w:val="center"/>
              <w:rPr>
                <w:rFonts w:hint="eastAsia" w:ascii="宋体" w:hAnsi="宋体"/>
                <w:color w:val="000000" w:themeColor="text1"/>
                <w:szCs w:val="21"/>
                <w14:textFill>
                  <w14:solidFill>
                    <w14:schemeClr w14:val="tx1"/>
                  </w14:solidFill>
                </w14:textFill>
              </w:rPr>
            </w:pPr>
          </w:p>
        </w:tc>
      </w:tr>
      <w:tr w14:paraId="4D614EC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48B7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A77D1E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1L东鹏补水啦柠檬味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437A2F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7AE7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C65194B">
            <w:pPr>
              <w:spacing w:line="360" w:lineRule="exact"/>
              <w:jc w:val="center"/>
              <w:rPr>
                <w:rFonts w:hint="eastAsia" w:ascii="宋体" w:hAnsi="宋体"/>
                <w:color w:val="000000" w:themeColor="text1"/>
                <w:szCs w:val="21"/>
                <w14:textFill>
                  <w14:solidFill>
                    <w14:schemeClr w14:val="tx1"/>
                  </w14:solidFill>
                </w14:textFill>
              </w:rPr>
            </w:pPr>
          </w:p>
        </w:tc>
      </w:tr>
      <w:tr w14:paraId="61F4744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0925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356</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B1D282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500ml东鹏大咖</w:t>
            </w:r>
          </w:p>
        </w:tc>
        <w:tc>
          <w:tcPr>
            <w:tcW w:w="1655" w:type="dxa"/>
            <w:tcBorders>
              <w:top w:val="single" w:color="000000" w:sz="4" w:space="0"/>
              <w:left w:val="single" w:color="000000" w:sz="4" w:space="0"/>
              <w:bottom w:val="single" w:color="000000" w:sz="4" w:space="0"/>
              <w:right w:val="single" w:color="000000" w:sz="4" w:space="0"/>
            </w:tcBorders>
            <w:vAlign w:val="center"/>
          </w:tcPr>
          <w:p w14:paraId="01C3EDC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A03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3131947">
            <w:pPr>
              <w:spacing w:line="360" w:lineRule="exact"/>
              <w:jc w:val="center"/>
              <w:rPr>
                <w:rFonts w:hint="eastAsia" w:ascii="宋体" w:hAnsi="宋体"/>
                <w:color w:val="000000" w:themeColor="text1"/>
                <w:szCs w:val="21"/>
                <w14:textFill>
                  <w14:solidFill>
                    <w14:schemeClr w14:val="tx1"/>
                  </w14:solidFill>
                </w14:textFill>
              </w:rPr>
            </w:pPr>
          </w:p>
        </w:tc>
      </w:tr>
      <w:tr w14:paraId="4676252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D87F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357</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C36C7D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500ml大咖生耶</w:t>
            </w:r>
          </w:p>
        </w:tc>
        <w:tc>
          <w:tcPr>
            <w:tcW w:w="1655" w:type="dxa"/>
            <w:tcBorders>
              <w:top w:val="single" w:color="000000" w:sz="4" w:space="0"/>
              <w:left w:val="single" w:color="000000" w:sz="4" w:space="0"/>
              <w:bottom w:val="single" w:color="000000" w:sz="4" w:space="0"/>
              <w:right w:val="single" w:color="000000" w:sz="4" w:space="0"/>
            </w:tcBorders>
            <w:vAlign w:val="center"/>
          </w:tcPr>
          <w:p w14:paraId="181451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86C0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2B677C">
            <w:pPr>
              <w:spacing w:line="360" w:lineRule="exact"/>
              <w:jc w:val="center"/>
              <w:rPr>
                <w:rFonts w:hint="eastAsia" w:ascii="宋体" w:hAnsi="宋体"/>
                <w:color w:val="000000" w:themeColor="text1"/>
                <w:szCs w:val="21"/>
                <w14:textFill>
                  <w14:solidFill>
                    <w14:schemeClr w14:val="tx1"/>
                  </w14:solidFill>
                </w14:textFill>
              </w:rPr>
            </w:pPr>
          </w:p>
        </w:tc>
      </w:tr>
      <w:tr w14:paraId="6C26349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A898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358</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0CE6A1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330ml东鹏大咖</w:t>
            </w:r>
          </w:p>
        </w:tc>
        <w:tc>
          <w:tcPr>
            <w:tcW w:w="1655" w:type="dxa"/>
            <w:tcBorders>
              <w:top w:val="single" w:color="000000" w:sz="4" w:space="0"/>
              <w:left w:val="single" w:color="000000" w:sz="4" w:space="0"/>
              <w:bottom w:val="single" w:color="000000" w:sz="4" w:space="0"/>
              <w:right w:val="single" w:color="000000" w:sz="4" w:space="0"/>
            </w:tcBorders>
            <w:vAlign w:val="center"/>
          </w:tcPr>
          <w:p w14:paraId="491E0B4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8ED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8F60AAA">
            <w:pPr>
              <w:spacing w:line="360" w:lineRule="exact"/>
              <w:jc w:val="center"/>
              <w:rPr>
                <w:rFonts w:hint="eastAsia" w:ascii="宋体" w:hAnsi="宋体"/>
                <w:color w:val="000000" w:themeColor="text1"/>
                <w:szCs w:val="21"/>
                <w14:textFill>
                  <w14:solidFill>
                    <w14:schemeClr w14:val="tx1"/>
                  </w14:solidFill>
                </w14:textFill>
              </w:rPr>
            </w:pPr>
          </w:p>
        </w:tc>
      </w:tr>
      <w:tr w14:paraId="4B056C9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41C6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947FE3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330ml大咖生耶</w:t>
            </w:r>
          </w:p>
        </w:tc>
        <w:tc>
          <w:tcPr>
            <w:tcW w:w="1655" w:type="dxa"/>
            <w:tcBorders>
              <w:top w:val="single" w:color="000000" w:sz="4" w:space="0"/>
              <w:left w:val="single" w:color="000000" w:sz="4" w:space="0"/>
              <w:bottom w:val="single" w:color="000000" w:sz="4" w:space="0"/>
              <w:right w:val="single" w:color="000000" w:sz="4" w:space="0"/>
            </w:tcBorders>
            <w:vAlign w:val="center"/>
          </w:tcPr>
          <w:p w14:paraId="59FA80E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DA9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3EA3F8A">
            <w:pPr>
              <w:spacing w:line="360" w:lineRule="exact"/>
              <w:jc w:val="center"/>
              <w:rPr>
                <w:rFonts w:hint="eastAsia" w:ascii="宋体" w:hAnsi="宋体"/>
                <w:color w:val="000000" w:themeColor="text1"/>
                <w:szCs w:val="21"/>
                <w14:textFill>
                  <w14:solidFill>
                    <w14:schemeClr w14:val="tx1"/>
                  </w14:solidFill>
                </w14:textFill>
              </w:rPr>
            </w:pPr>
          </w:p>
        </w:tc>
      </w:tr>
      <w:tr w14:paraId="56254A6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5185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60ABE0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1.25L菊蜜茶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060E378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C98A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57FDDC4">
            <w:pPr>
              <w:spacing w:line="360" w:lineRule="exact"/>
              <w:jc w:val="center"/>
              <w:rPr>
                <w:rFonts w:hint="eastAsia" w:ascii="宋体" w:hAnsi="宋体"/>
                <w:color w:val="000000" w:themeColor="text1"/>
                <w:szCs w:val="21"/>
                <w14:textFill>
                  <w14:solidFill>
                    <w14:schemeClr w14:val="tx1"/>
                  </w14:solidFill>
                </w14:textFill>
              </w:rPr>
            </w:pPr>
          </w:p>
        </w:tc>
      </w:tr>
      <w:tr w14:paraId="183543C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C7E8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0FDD48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1.25L蜂蜜绿茶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28B3B73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D826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3B73325">
            <w:pPr>
              <w:spacing w:line="360" w:lineRule="exact"/>
              <w:jc w:val="center"/>
              <w:rPr>
                <w:rFonts w:hint="eastAsia" w:ascii="宋体" w:hAnsi="宋体"/>
                <w:color w:val="000000" w:themeColor="text1"/>
                <w:szCs w:val="21"/>
                <w14:textFill>
                  <w14:solidFill>
                    <w14:schemeClr w14:val="tx1"/>
                  </w14:solidFill>
                </w14:textFill>
              </w:rPr>
            </w:pPr>
          </w:p>
        </w:tc>
      </w:tr>
      <w:tr w14:paraId="339E736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2764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362</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6F4A90B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330ml海岛椰</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79011D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E81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B4D8337">
            <w:pPr>
              <w:spacing w:line="360" w:lineRule="exact"/>
              <w:jc w:val="center"/>
              <w:rPr>
                <w:rFonts w:hint="eastAsia" w:ascii="宋体" w:hAnsi="宋体"/>
                <w:color w:val="000000" w:themeColor="text1"/>
                <w:szCs w:val="21"/>
                <w14:textFill>
                  <w14:solidFill>
                    <w14:schemeClr w14:val="tx1"/>
                  </w14:solidFill>
                </w14:textFill>
              </w:rPr>
            </w:pPr>
          </w:p>
        </w:tc>
      </w:tr>
      <w:tr w14:paraId="6EE800D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D7AD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AAC970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东鹏果之茶西柚茉莉味1L*12</w:t>
            </w:r>
          </w:p>
        </w:tc>
        <w:tc>
          <w:tcPr>
            <w:tcW w:w="1655" w:type="dxa"/>
            <w:tcBorders>
              <w:top w:val="single" w:color="000000" w:sz="4" w:space="0"/>
              <w:left w:val="single" w:color="000000" w:sz="4" w:space="0"/>
              <w:bottom w:val="single" w:color="000000" w:sz="4" w:space="0"/>
              <w:right w:val="single" w:color="000000" w:sz="4" w:space="0"/>
            </w:tcBorders>
            <w:vAlign w:val="center"/>
          </w:tcPr>
          <w:p w14:paraId="67361B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D82E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419EFB5">
            <w:pPr>
              <w:spacing w:line="360" w:lineRule="exact"/>
              <w:jc w:val="center"/>
              <w:rPr>
                <w:rFonts w:hint="eastAsia" w:ascii="宋体" w:hAnsi="宋体"/>
                <w:color w:val="000000" w:themeColor="text1"/>
                <w:szCs w:val="21"/>
                <w14:textFill>
                  <w14:solidFill>
                    <w14:schemeClr w14:val="tx1"/>
                  </w14:solidFill>
                </w14:textFill>
              </w:rPr>
            </w:pPr>
          </w:p>
        </w:tc>
      </w:tr>
      <w:tr w14:paraId="15B8968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6D16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C8F73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东鹏果之茶蜜桃乌龙味1L*12瓶</w:t>
            </w:r>
          </w:p>
        </w:tc>
        <w:tc>
          <w:tcPr>
            <w:tcW w:w="1655" w:type="dxa"/>
            <w:tcBorders>
              <w:top w:val="single" w:color="000000" w:sz="4" w:space="0"/>
              <w:left w:val="single" w:color="000000" w:sz="4" w:space="0"/>
              <w:bottom w:val="single" w:color="000000" w:sz="4" w:space="0"/>
              <w:right w:val="single" w:color="000000" w:sz="4" w:space="0"/>
            </w:tcBorders>
            <w:vAlign w:val="center"/>
          </w:tcPr>
          <w:p w14:paraId="0051019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043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47D714D">
            <w:pPr>
              <w:spacing w:line="360" w:lineRule="exact"/>
              <w:jc w:val="center"/>
              <w:rPr>
                <w:rFonts w:hint="eastAsia" w:ascii="宋体" w:hAnsi="宋体"/>
                <w:color w:val="000000" w:themeColor="text1"/>
                <w:szCs w:val="21"/>
                <w14:textFill>
                  <w14:solidFill>
                    <w14:schemeClr w14:val="tx1"/>
                  </w14:solidFill>
                </w14:textFill>
              </w:rPr>
            </w:pPr>
          </w:p>
        </w:tc>
      </w:tr>
      <w:tr w14:paraId="70B270E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DE49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C29204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东鹏果之茶柠檬红茶味1L*12瓶</w:t>
            </w:r>
          </w:p>
        </w:tc>
        <w:tc>
          <w:tcPr>
            <w:tcW w:w="1655" w:type="dxa"/>
            <w:tcBorders>
              <w:top w:val="single" w:color="000000" w:sz="4" w:space="0"/>
              <w:left w:val="single" w:color="000000" w:sz="4" w:space="0"/>
              <w:bottom w:val="single" w:color="000000" w:sz="4" w:space="0"/>
              <w:right w:val="single" w:color="000000" w:sz="4" w:space="0"/>
            </w:tcBorders>
            <w:vAlign w:val="center"/>
          </w:tcPr>
          <w:p w14:paraId="00D5EB1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593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FD5C119">
            <w:pPr>
              <w:spacing w:line="360" w:lineRule="exact"/>
              <w:jc w:val="center"/>
              <w:rPr>
                <w:rFonts w:hint="eastAsia" w:ascii="宋体" w:hAnsi="宋体"/>
                <w:color w:val="000000" w:themeColor="text1"/>
                <w:szCs w:val="21"/>
                <w14:textFill>
                  <w14:solidFill>
                    <w14:schemeClr w14:val="tx1"/>
                  </w14:solidFill>
                </w14:textFill>
              </w:rPr>
            </w:pPr>
          </w:p>
        </w:tc>
      </w:tr>
      <w:tr w14:paraId="1DF4C7D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572F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CCBF3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天地壹号罐装苹果醋饮料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C325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5DA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6B90A9A">
            <w:pPr>
              <w:spacing w:line="360" w:lineRule="exact"/>
              <w:jc w:val="center"/>
              <w:rPr>
                <w:rFonts w:hint="eastAsia" w:ascii="宋体" w:hAnsi="宋体"/>
                <w:color w:val="000000" w:themeColor="text1"/>
                <w:szCs w:val="21"/>
                <w14:textFill>
                  <w14:solidFill>
                    <w14:schemeClr w14:val="tx1"/>
                  </w14:solidFill>
                </w14:textFill>
              </w:rPr>
            </w:pPr>
          </w:p>
        </w:tc>
      </w:tr>
      <w:tr w14:paraId="45FD475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538C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E481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天地壹号苹果醋饮料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DD25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650ml*12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D352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AD89A38">
            <w:pPr>
              <w:spacing w:line="360" w:lineRule="exact"/>
              <w:jc w:val="center"/>
              <w:rPr>
                <w:rFonts w:hint="eastAsia" w:ascii="宋体" w:hAnsi="宋体"/>
                <w:color w:val="000000" w:themeColor="text1"/>
                <w:szCs w:val="21"/>
                <w14:textFill>
                  <w14:solidFill>
                    <w14:schemeClr w14:val="tx1"/>
                  </w14:solidFill>
                </w14:textFill>
              </w:rPr>
            </w:pPr>
          </w:p>
        </w:tc>
      </w:tr>
      <w:tr w14:paraId="7E4C8CB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B5DC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9CC12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维他柠檬茶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C2008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D45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877688B">
            <w:pPr>
              <w:spacing w:line="360" w:lineRule="exact"/>
              <w:jc w:val="center"/>
              <w:rPr>
                <w:rFonts w:hint="eastAsia" w:ascii="宋体" w:hAnsi="宋体"/>
                <w:color w:val="000000" w:themeColor="text1"/>
                <w:szCs w:val="21"/>
                <w14:textFill>
                  <w14:solidFill>
                    <w14:schemeClr w14:val="tx1"/>
                  </w14:solidFill>
                </w14:textFill>
              </w:rPr>
            </w:pPr>
          </w:p>
        </w:tc>
      </w:tr>
      <w:tr w14:paraId="4FA1225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B72FF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40076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维他盒装柠檬茶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45D2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58AB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AB25CCB">
            <w:pPr>
              <w:spacing w:line="360" w:lineRule="exact"/>
              <w:jc w:val="center"/>
              <w:rPr>
                <w:rFonts w:hint="eastAsia" w:ascii="宋体" w:hAnsi="宋体"/>
                <w:color w:val="000000" w:themeColor="text1"/>
                <w:szCs w:val="21"/>
                <w14:textFill>
                  <w14:solidFill>
                    <w14:schemeClr w14:val="tx1"/>
                  </w14:solidFill>
                </w14:textFill>
              </w:rPr>
            </w:pPr>
          </w:p>
        </w:tc>
      </w:tr>
      <w:tr w14:paraId="504AE69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BB4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E6334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红牛强化型功能饮料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4866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1D91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DF8EF77">
            <w:pPr>
              <w:spacing w:line="360" w:lineRule="exact"/>
              <w:jc w:val="center"/>
              <w:rPr>
                <w:rFonts w:hint="eastAsia" w:ascii="宋体" w:hAnsi="宋体"/>
                <w:color w:val="000000" w:themeColor="text1"/>
                <w:szCs w:val="21"/>
                <w14:textFill>
                  <w14:solidFill>
                    <w14:schemeClr w14:val="tx1"/>
                  </w14:solidFill>
                </w14:textFill>
              </w:rPr>
            </w:pPr>
          </w:p>
        </w:tc>
      </w:tr>
      <w:tr w14:paraId="0E5ACB7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5DF2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611AD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红牛维生素功能饮料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CF24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ADAD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03127A4">
            <w:pPr>
              <w:spacing w:line="360" w:lineRule="exact"/>
              <w:jc w:val="center"/>
              <w:rPr>
                <w:rFonts w:hint="eastAsia" w:ascii="宋体" w:hAnsi="宋体"/>
                <w:color w:val="000000" w:themeColor="text1"/>
                <w:szCs w:val="21"/>
                <w14:textFill>
                  <w14:solidFill>
                    <w14:schemeClr w14:val="tx1"/>
                  </w14:solidFill>
                </w14:textFill>
              </w:rPr>
            </w:pPr>
          </w:p>
        </w:tc>
      </w:tr>
      <w:tr w14:paraId="5E6B624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1996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43721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战马能量型饮料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2DFF9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36EC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18AFB4">
            <w:pPr>
              <w:spacing w:line="360" w:lineRule="exact"/>
              <w:jc w:val="center"/>
              <w:rPr>
                <w:rFonts w:hint="eastAsia" w:ascii="宋体" w:hAnsi="宋体"/>
                <w:color w:val="000000" w:themeColor="text1"/>
                <w:szCs w:val="21"/>
                <w14:textFill>
                  <w14:solidFill>
                    <w14:schemeClr w14:val="tx1"/>
                  </w14:solidFill>
                </w14:textFill>
              </w:rPr>
            </w:pPr>
          </w:p>
        </w:tc>
      </w:tr>
      <w:tr w14:paraId="5A2DF9E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C7686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4C773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王老吉凉茶盒装</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35F8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B329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5F5C6FE">
            <w:pPr>
              <w:spacing w:line="360" w:lineRule="exact"/>
              <w:jc w:val="center"/>
              <w:rPr>
                <w:rFonts w:hint="eastAsia" w:ascii="宋体" w:hAnsi="宋体"/>
                <w:color w:val="000000" w:themeColor="text1"/>
                <w:szCs w:val="21"/>
                <w14:textFill>
                  <w14:solidFill>
                    <w14:schemeClr w14:val="tx1"/>
                  </w14:solidFill>
                </w14:textFill>
              </w:rPr>
            </w:pPr>
          </w:p>
        </w:tc>
      </w:tr>
      <w:tr w14:paraId="6149F03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AC3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AE375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王老吉凉茶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E859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AC15F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5452B3C">
            <w:pPr>
              <w:spacing w:line="360" w:lineRule="exact"/>
              <w:jc w:val="center"/>
              <w:rPr>
                <w:rFonts w:hint="eastAsia" w:ascii="宋体" w:hAnsi="宋体"/>
                <w:color w:val="000000" w:themeColor="text1"/>
                <w:szCs w:val="21"/>
                <w14:textFill>
                  <w14:solidFill>
                    <w14:schemeClr w14:val="tx1"/>
                  </w14:solidFill>
                </w14:textFill>
              </w:rPr>
            </w:pPr>
          </w:p>
        </w:tc>
      </w:tr>
      <w:tr w14:paraId="14CE4BB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DFCA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E39E8A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王老吉凉茶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286C7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3751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9FD783C">
            <w:pPr>
              <w:spacing w:line="360" w:lineRule="exact"/>
              <w:jc w:val="center"/>
              <w:rPr>
                <w:rFonts w:hint="eastAsia" w:ascii="宋体" w:hAnsi="宋体"/>
                <w:color w:val="000000" w:themeColor="text1"/>
                <w:szCs w:val="21"/>
                <w14:textFill>
                  <w14:solidFill>
                    <w14:schemeClr w14:val="tx1"/>
                  </w14:solidFill>
                </w14:textFill>
              </w:rPr>
            </w:pPr>
          </w:p>
        </w:tc>
      </w:tr>
      <w:tr w14:paraId="3EA6905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7B004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C9034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王老吉凉茶罐装</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632A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8E2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D2E0785">
            <w:pPr>
              <w:spacing w:line="360" w:lineRule="exact"/>
              <w:jc w:val="center"/>
              <w:rPr>
                <w:rFonts w:hint="eastAsia" w:ascii="宋体" w:hAnsi="宋体"/>
                <w:color w:val="000000" w:themeColor="text1"/>
                <w:szCs w:val="21"/>
                <w14:textFill>
                  <w14:solidFill>
                    <w14:schemeClr w14:val="tx1"/>
                  </w14:solidFill>
                </w14:textFill>
              </w:rPr>
            </w:pPr>
          </w:p>
        </w:tc>
      </w:tr>
      <w:tr w14:paraId="616B547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4397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29BEB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王老吉罗汉果植物饮料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969CE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7C3F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1B22B5F">
            <w:pPr>
              <w:spacing w:line="360" w:lineRule="exact"/>
              <w:jc w:val="center"/>
              <w:rPr>
                <w:rFonts w:hint="eastAsia" w:ascii="宋体" w:hAnsi="宋体"/>
                <w:color w:val="000000" w:themeColor="text1"/>
                <w:szCs w:val="21"/>
                <w14:textFill>
                  <w14:solidFill>
                    <w14:schemeClr w14:val="tx1"/>
                  </w14:solidFill>
                </w14:textFill>
              </w:rPr>
            </w:pPr>
          </w:p>
        </w:tc>
      </w:tr>
      <w:tr w14:paraId="4C45935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985A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51E56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王老吉罐装正宗大寨核桃露</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68C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240ml*16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76AF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F903D1E">
            <w:pPr>
              <w:spacing w:line="360" w:lineRule="exact"/>
              <w:jc w:val="center"/>
              <w:rPr>
                <w:rFonts w:hint="eastAsia" w:ascii="宋体" w:hAnsi="宋体"/>
                <w:color w:val="000000" w:themeColor="text1"/>
                <w:szCs w:val="21"/>
                <w14:textFill>
                  <w14:solidFill>
                    <w14:schemeClr w14:val="tx1"/>
                  </w14:solidFill>
                </w14:textFill>
              </w:rPr>
            </w:pPr>
          </w:p>
        </w:tc>
      </w:tr>
      <w:tr w14:paraId="3892E32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9EBE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32938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加多宝凉茶瓶装</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1780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3268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420F7C0">
            <w:pPr>
              <w:spacing w:line="360" w:lineRule="exact"/>
              <w:jc w:val="center"/>
              <w:rPr>
                <w:rFonts w:hint="eastAsia" w:ascii="宋体" w:hAnsi="宋体"/>
                <w:color w:val="000000" w:themeColor="text1"/>
                <w:szCs w:val="21"/>
                <w14:textFill>
                  <w14:solidFill>
                    <w14:schemeClr w14:val="tx1"/>
                  </w14:solidFill>
                </w14:textFill>
              </w:rPr>
            </w:pPr>
          </w:p>
        </w:tc>
      </w:tr>
      <w:tr w14:paraId="3028CC5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B6AD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6E802A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加多宝凉茶听装红罐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0CEB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9769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6A497E5">
            <w:pPr>
              <w:spacing w:line="360" w:lineRule="exact"/>
              <w:jc w:val="center"/>
              <w:rPr>
                <w:rFonts w:hint="eastAsia" w:ascii="宋体" w:hAnsi="宋体"/>
                <w:color w:val="000000" w:themeColor="text1"/>
                <w:szCs w:val="21"/>
                <w14:textFill>
                  <w14:solidFill>
                    <w14:schemeClr w14:val="tx1"/>
                  </w14:solidFill>
                </w14:textFill>
              </w:rPr>
            </w:pPr>
          </w:p>
        </w:tc>
      </w:tr>
      <w:tr w14:paraId="4F43539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23DF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9D6B5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加多宝凉茶盒装</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0A0F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71A7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9AFDE78">
            <w:pPr>
              <w:spacing w:line="360" w:lineRule="exact"/>
              <w:jc w:val="center"/>
              <w:rPr>
                <w:rFonts w:hint="eastAsia" w:ascii="宋体" w:hAnsi="宋体"/>
                <w:color w:val="000000" w:themeColor="text1"/>
                <w:szCs w:val="21"/>
                <w14:textFill>
                  <w14:solidFill>
                    <w14:schemeClr w14:val="tx1"/>
                  </w14:solidFill>
                </w14:textFill>
              </w:rPr>
            </w:pPr>
          </w:p>
        </w:tc>
      </w:tr>
      <w:tr w14:paraId="74D3511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925B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215E1E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和其正凉茶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A8F51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C569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81F2451">
            <w:pPr>
              <w:spacing w:line="360" w:lineRule="exact"/>
              <w:jc w:val="center"/>
              <w:rPr>
                <w:rFonts w:hint="eastAsia" w:ascii="宋体" w:hAnsi="宋体"/>
                <w:color w:val="000000" w:themeColor="text1"/>
                <w:szCs w:val="21"/>
                <w14:textFill>
                  <w14:solidFill>
                    <w14:schemeClr w14:val="tx1"/>
                  </w14:solidFill>
                </w14:textFill>
              </w:rPr>
            </w:pPr>
          </w:p>
        </w:tc>
      </w:tr>
      <w:tr w14:paraId="4421AE2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65CB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1890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和其正凉茶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C16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AFEA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7B76513">
            <w:pPr>
              <w:spacing w:line="360" w:lineRule="exact"/>
              <w:jc w:val="center"/>
              <w:rPr>
                <w:rFonts w:hint="eastAsia" w:ascii="宋体" w:hAnsi="宋体"/>
                <w:color w:val="000000" w:themeColor="text1"/>
                <w:szCs w:val="21"/>
                <w14:textFill>
                  <w14:solidFill>
                    <w14:schemeClr w14:val="tx1"/>
                  </w14:solidFill>
                </w14:textFill>
              </w:rPr>
            </w:pPr>
          </w:p>
        </w:tc>
      </w:tr>
      <w:tr w14:paraId="1D64A8C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3568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62369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和其正凉茶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228D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EE42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B340F9B">
            <w:pPr>
              <w:spacing w:line="360" w:lineRule="exact"/>
              <w:jc w:val="center"/>
              <w:rPr>
                <w:rFonts w:hint="eastAsia" w:ascii="宋体" w:hAnsi="宋体"/>
                <w:color w:val="000000" w:themeColor="text1"/>
                <w:szCs w:val="21"/>
                <w14:textFill>
                  <w14:solidFill>
                    <w14:schemeClr w14:val="tx1"/>
                  </w14:solidFill>
                </w14:textFill>
              </w:rPr>
            </w:pPr>
          </w:p>
        </w:tc>
      </w:tr>
      <w:tr w14:paraId="7377C87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FD50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18A51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北冰洋汽水桔汁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7D3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248ml*24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E4BF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20E0F19">
            <w:pPr>
              <w:spacing w:line="360" w:lineRule="exact"/>
              <w:jc w:val="center"/>
              <w:rPr>
                <w:rFonts w:hint="eastAsia" w:ascii="宋体" w:hAnsi="宋体"/>
                <w:color w:val="000000" w:themeColor="text1"/>
                <w:szCs w:val="21"/>
                <w14:textFill>
                  <w14:solidFill>
                    <w14:schemeClr w14:val="tx1"/>
                  </w14:solidFill>
                </w14:textFill>
              </w:rPr>
            </w:pPr>
          </w:p>
        </w:tc>
      </w:tr>
      <w:tr w14:paraId="6EFF8C0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E87D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A8E301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北冰洋汽水橙汁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85D1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248ml*24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B70C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8868923">
            <w:pPr>
              <w:spacing w:line="360" w:lineRule="exact"/>
              <w:jc w:val="center"/>
              <w:rPr>
                <w:rFonts w:hint="eastAsia" w:ascii="宋体" w:hAnsi="宋体"/>
                <w:color w:val="000000" w:themeColor="text1"/>
                <w:szCs w:val="21"/>
                <w14:textFill>
                  <w14:solidFill>
                    <w14:schemeClr w14:val="tx1"/>
                  </w14:solidFill>
                </w14:textFill>
              </w:rPr>
            </w:pPr>
          </w:p>
        </w:tc>
      </w:tr>
      <w:tr w14:paraId="7C4E2F6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E280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A2EB0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华洋汽水桔子味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11D8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358ml*20</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EEE4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1A6A00D">
            <w:pPr>
              <w:spacing w:line="360" w:lineRule="exact"/>
              <w:jc w:val="center"/>
              <w:rPr>
                <w:rFonts w:hint="eastAsia" w:ascii="宋体" w:hAnsi="宋体"/>
                <w:color w:val="000000" w:themeColor="text1"/>
                <w:szCs w:val="21"/>
                <w14:textFill>
                  <w14:solidFill>
                    <w14:schemeClr w14:val="tx1"/>
                  </w14:solidFill>
                </w14:textFill>
              </w:rPr>
            </w:pPr>
          </w:p>
        </w:tc>
      </w:tr>
      <w:tr w14:paraId="16D3FFE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B05F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CC7CC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华洋汽水桂花乌梅味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5B2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358ml*20</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68FE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750A9CC">
            <w:pPr>
              <w:spacing w:line="360" w:lineRule="exact"/>
              <w:jc w:val="center"/>
              <w:rPr>
                <w:rFonts w:hint="eastAsia" w:ascii="宋体" w:hAnsi="宋体"/>
                <w:color w:val="000000" w:themeColor="text1"/>
                <w:szCs w:val="21"/>
                <w14:textFill>
                  <w14:solidFill>
                    <w14:schemeClr w14:val="tx1"/>
                  </w14:solidFill>
                </w14:textFill>
              </w:rPr>
            </w:pPr>
          </w:p>
        </w:tc>
      </w:tr>
      <w:tr w14:paraId="46A8D79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E3A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417FC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华洋汽水樱花白桃味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F667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358ml*20</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554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A002706">
            <w:pPr>
              <w:spacing w:line="360" w:lineRule="exact"/>
              <w:jc w:val="center"/>
              <w:rPr>
                <w:rFonts w:hint="eastAsia" w:ascii="宋体" w:hAnsi="宋体"/>
                <w:color w:val="000000" w:themeColor="text1"/>
                <w:szCs w:val="21"/>
                <w14:textFill>
                  <w14:solidFill>
                    <w14:schemeClr w14:val="tx1"/>
                  </w14:solidFill>
                </w14:textFill>
              </w:rPr>
            </w:pPr>
          </w:p>
        </w:tc>
      </w:tr>
      <w:tr w14:paraId="034677E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64B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59554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华洋汽水凤梨味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EE12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358ml*20</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6874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B8BA97C">
            <w:pPr>
              <w:spacing w:line="360" w:lineRule="exact"/>
              <w:jc w:val="center"/>
              <w:rPr>
                <w:rFonts w:hint="eastAsia" w:ascii="宋体" w:hAnsi="宋体"/>
                <w:color w:val="000000" w:themeColor="text1"/>
                <w:szCs w:val="21"/>
                <w14:textFill>
                  <w14:solidFill>
                    <w14:schemeClr w14:val="tx1"/>
                  </w14:solidFill>
                </w14:textFill>
              </w:rPr>
            </w:pPr>
          </w:p>
        </w:tc>
      </w:tr>
      <w:tr w14:paraId="6A80A9E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337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319340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华洋汽水荔枝味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5053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358ml*20</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AEEB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6F3A5DF">
            <w:pPr>
              <w:spacing w:line="360" w:lineRule="exact"/>
              <w:jc w:val="center"/>
              <w:rPr>
                <w:rFonts w:hint="eastAsia" w:ascii="宋体" w:hAnsi="宋体"/>
                <w:color w:val="000000" w:themeColor="text1"/>
                <w:szCs w:val="21"/>
                <w14:textFill>
                  <w14:solidFill>
                    <w14:schemeClr w14:val="tx1"/>
                  </w14:solidFill>
                </w14:textFill>
              </w:rPr>
            </w:pPr>
          </w:p>
        </w:tc>
      </w:tr>
      <w:tr w14:paraId="1C471A5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AB0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A1B99C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椰树椰子水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843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4D24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37A7B00">
            <w:pPr>
              <w:spacing w:line="360" w:lineRule="exact"/>
              <w:jc w:val="center"/>
              <w:rPr>
                <w:rFonts w:hint="eastAsia" w:ascii="宋体" w:hAnsi="宋体"/>
                <w:color w:val="000000" w:themeColor="text1"/>
                <w:szCs w:val="21"/>
                <w14:textFill>
                  <w14:solidFill>
                    <w14:schemeClr w14:val="tx1"/>
                  </w14:solidFill>
                </w14:textFill>
              </w:rPr>
            </w:pPr>
          </w:p>
        </w:tc>
      </w:tr>
      <w:tr w14:paraId="3C97488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47592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F44A9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椰树盒装椰子汁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8531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245ml*24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F34A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33AFED3">
            <w:pPr>
              <w:spacing w:line="360" w:lineRule="exact"/>
              <w:jc w:val="center"/>
              <w:rPr>
                <w:rFonts w:hint="eastAsia" w:ascii="宋体" w:hAnsi="宋体"/>
                <w:color w:val="000000" w:themeColor="text1"/>
                <w:szCs w:val="21"/>
                <w14:textFill>
                  <w14:solidFill>
                    <w14:schemeClr w14:val="tx1"/>
                  </w14:solidFill>
                </w14:textFill>
              </w:rPr>
            </w:pPr>
          </w:p>
        </w:tc>
      </w:tr>
      <w:tr w14:paraId="40DF916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8C15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1BF9BE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椰树盒装椰子汁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A7CA8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B37F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5808C0F">
            <w:pPr>
              <w:spacing w:line="360" w:lineRule="exact"/>
              <w:jc w:val="center"/>
              <w:rPr>
                <w:rFonts w:hint="eastAsia" w:ascii="宋体" w:hAnsi="宋体"/>
                <w:color w:val="000000" w:themeColor="text1"/>
                <w:szCs w:val="21"/>
                <w14:textFill>
                  <w14:solidFill>
                    <w14:schemeClr w14:val="tx1"/>
                  </w14:solidFill>
                </w14:textFill>
              </w:rPr>
            </w:pPr>
          </w:p>
        </w:tc>
      </w:tr>
      <w:tr w14:paraId="4329B1F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708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EA32F8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椰树听装椰子汁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827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245ml*15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B96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91085DC">
            <w:pPr>
              <w:spacing w:line="360" w:lineRule="exact"/>
              <w:jc w:val="center"/>
              <w:rPr>
                <w:rFonts w:hint="eastAsia" w:ascii="宋体" w:hAnsi="宋体"/>
                <w:color w:val="000000" w:themeColor="text1"/>
                <w:szCs w:val="21"/>
                <w14:textFill>
                  <w14:solidFill>
                    <w14:schemeClr w14:val="tx1"/>
                  </w14:solidFill>
                </w14:textFill>
              </w:rPr>
            </w:pPr>
          </w:p>
        </w:tc>
      </w:tr>
      <w:tr w14:paraId="56D44E6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F35F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EF6B0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椰树瓶装椰子汁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3D2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7BF8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A7C9EA5">
            <w:pPr>
              <w:spacing w:line="360" w:lineRule="exact"/>
              <w:jc w:val="center"/>
              <w:rPr>
                <w:rFonts w:hint="eastAsia" w:ascii="宋体" w:hAnsi="宋体"/>
                <w:color w:val="000000" w:themeColor="text1"/>
                <w:szCs w:val="21"/>
                <w14:textFill>
                  <w14:solidFill>
                    <w14:schemeClr w14:val="tx1"/>
                  </w14:solidFill>
                </w14:textFill>
              </w:rPr>
            </w:pPr>
          </w:p>
        </w:tc>
      </w:tr>
      <w:tr w14:paraId="531C5ED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A8C1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B24A86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漓泉1998听装啤酒</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A3F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DCA1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40BCDC8">
            <w:pPr>
              <w:spacing w:line="360" w:lineRule="exact"/>
              <w:jc w:val="center"/>
              <w:rPr>
                <w:rFonts w:hint="eastAsia" w:ascii="宋体" w:hAnsi="宋体"/>
                <w:color w:val="000000" w:themeColor="text1"/>
                <w:szCs w:val="21"/>
                <w14:textFill>
                  <w14:solidFill>
                    <w14:schemeClr w14:val="tx1"/>
                  </w14:solidFill>
                </w14:textFill>
              </w:rPr>
            </w:pPr>
          </w:p>
        </w:tc>
      </w:tr>
      <w:tr w14:paraId="4C590D9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4D6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AA08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漓泉1998+瓶装啤酒</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D187F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5CA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AD9F139">
            <w:pPr>
              <w:spacing w:line="360" w:lineRule="exact"/>
              <w:jc w:val="center"/>
              <w:rPr>
                <w:rFonts w:hint="eastAsia" w:ascii="宋体" w:hAnsi="宋体"/>
                <w:color w:val="000000" w:themeColor="text1"/>
                <w:szCs w:val="21"/>
                <w14:textFill>
                  <w14:solidFill>
                    <w14:schemeClr w14:val="tx1"/>
                  </w14:solidFill>
                </w14:textFill>
              </w:rPr>
            </w:pPr>
          </w:p>
        </w:tc>
      </w:tr>
      <w:tr w14:paraId="2700B54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EF1C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1F30FD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燕京听装精品鲜啤</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1AD9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6D48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7A26D5E">
            <w:pPr>
              <w:spacing w:line="360" w:lineRule="exact"/>
              <w:jc w:val="center"/>
              <w:rPr>
                <w:rFonts w:hint="eastAsia" w:ascii="宋体" w:hAnsi="宋体"/>
                <w:color w:val="000000" w:themeColor="text1"/>
                <w:szCs w:val="21"/>
                <w14:textFill>
                  <w14:solidFill>
                    <w14:schemeClr w14:val="tx1"/>
                  </w14:solidFill>
                </w14:textFill>
              </w:rPr>
            </w:pPr>
          </w:p>
        </w:tc>
      </w:tr>
      <w:tr w14:paraId="58EB068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FEA5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81D49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百威高听啤酒</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1F8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F461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9E314BB">
            <w:pPr>
              <w:spacing w:line="360" w:lineRule="exact"/>
              <w:jc w:val="center"/>
              <w:rPr>
                <w:rFonts w:hint="eastAsia" w:ascii="宋体" w:hAnsi="宋体"/>
                <w:color w:val="000000" w:themeColor="text1"/>
                <w:szCs w:val="21"/>
                <w14:textFill>
                  <w14:solidFill>
                    <w14:schemeClr w14:val="tx1"/>
                  </w14:solidFill>
                </w14:textFill>
              </w:rPr>
            </w:pPr>
          </w:p>
        </w:tc>
      </w:tr>
      <w:tr w14:paraId="56786F8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6DA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8FFC6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清蓝生椰牛乳</w:t>
            </w:r>
          </w:p>
        </w:tc>
        <w:tc>
          <w:tcPr>
            <w:tcW w:w="1655" w:type="dxa"/>
            <w:tcBorders>
              <w:top w:val="single" w:color="000000" w:sz="4" w:space="0"/>
              <w:left w:val="single" w:color="000000" w:sz="4" w:space="0"/>
              <w:bottom w:val="single" w:color="000000" w:sz="4" w:space="0"/>
              <w:right w:val="single" w:color="000000" w:sz="4" w:space="0"/>
            </w:tcBorders>
            <w:vAlign w:val="center"/>
          </w:tcPr>
          <w:p w14:paraId="27AD79D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380*24</w:t>
            </w:r>
          </w:p>
        </w:tc>
        <w:tc>
          <w:tcPr>
            <w:tcW w:w="1147" w:type="dxa"/>
            <w:tcBorders>
              <w:top w:val="single" w:color="000000" w:sz="4" w:space="0"/>
              <w:left w:val="single" w:color="000000" w:sz="4" w:space="0"/>
              <w:bottom w:val="single" w:color="000000" w:sz="4" w:space="0"/>
              <w:right w:val="single" w:color="000000" w:sz="4" w:space="0"/>
            </w:tcBorders>
            <w:vAlign w:val="center"/>
          </w:tcPr>
          <w:p w14:paraId="092115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1B4549B">
            <w:pPr>
              <w:spacing w:line="360" w:lineRule="exact"/>
              <w:jc w:val="center"/>
              <w:rPr>
                <w:rFonts w:hint="eastAsia" w:ascii="宋体" w:hAnsi="宋体"/>
                <w:color w:val="000000" w:themeColor="text1"/>
                <w:szCs w:val="21"/>
                <w14:textFill>
                  <w14:solidFill>
                    <w14:schemeClr w14:val="tx1"/>
                  </w14:solidFill>
                </w14:textFill>
              </w:rPr>
            </w:pPr>
          </w:p>
        </w:tc>
      </w:tr>
      <w:tr w14:paraId="2326B8B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8F0A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4A009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清蓝生椰马蹄</w:t>
            </w:r>
          </w:p>
        </w:tc>
        <w:tc>
          <w:tcPr>
            <w:tcW w:w="1655" w:type="dxa"/>
            <w:tcBorders>
              <w:top w:val="single" w:color="000000" w:sz="4" w:space="0"/>
              <w:left w:val="single" w:color="000000" w:sz="4" w:space="0"/>
              <w:bottom w:val="single" w:color="000000" w:sz="4" w:space="0"/>
              <w:right w:val="single" w:color="000000" w:sz="4" w:space="0"/>
            </w:tcBorders>
            <w:vAlign w:val="center"/>
          </w:tcPr>
          <w:p w14:paraId="0D6989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380*24</w:t>
            </w:r>
          </w:p>
        </w:tc>
        <w:tc>
          <w:tcPr>
            <w:tcW w:w="1147" w:type="dxa"/>
            <w:tcBorders>
              <w:top w:val="single" w:color="000000" w:sz="4" w:space="0"/>
              <w:left w:val="single" w:color="000000" w:sz="4" w:space="0"/>
              <w:bottom w:val="single" w:color="000000" w:sz="4" w:space="0"/>
              <w:right w:val="single" w:color="000000" w:sz="4" w:space="0"/>
            </w:tcBorders>
            <w:vAlign w:val="center"/>
          </w:tcPr>
          <w:p w14:paraId="47994B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913FEFC">
            <w:pPr>
              <w:spacing w:line="360" w:lineRule="exact"/>
              <w:jc w:val="center"/>
              <w:rPr>
                <w:rFonts w:hint="eastAsia" w:ascii="宋体" w:hAnsi="宋体"/>
                <w:color w:val="000000" w:themeColor="text1"/>
                <w:szCs w:val="21"/>
                <w14:textFill>
                  <w14:solidFill>
                    <w14:schemeClr w14:val="tx1"/>
                  </w14:solidFill>
                </w14:textFill>
              </w:rPr>
            </w:pPr>
          </w:p>
        </w:tc>
      </w:tr>
      <w:tr w14:paraId="5C57EA4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0D8A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2EF772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清蓝椰子水</w:t>
            </w:r>
          </w:p>
        </w:tc>
        <w:tc>
          <w:tcPr>
            <w:tcW w:w="1655" w:type="dxa"/>
            <w:tcBorders>
              <w:top w:val="single" w:color="000000" w:sz="4" w:space="0"/>
              <w:left w:val="single" w:color="000000" w:sz="4" w:space="0"/>
              <w:bottom w:val="single" w:color="000000" w:sz="4" w:space="0"/>
              <w:right w:val="single" w:color="000000" w:sz="4" w:space="0"/>
            </w:tcBorders>
            <w:vAlign w:val="center"/>
          </w:tcPr>
          <w:p w14:paraId="305CBA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4B27B9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AEA547C">
            <w:pPr>
              <w:spacing w:line="360" w:lineRule="exact"/>
              <w:jc w:val="center"/>
              <w:rPr>
                <w:rFonts w:hint="eastAsia" w:ascii="宋体" w:hAnsi="宋体"/>
                <w:color w:val="000000" w:themeColor="text1"/>
                <w:szCs w:val="21"/>
                <w14:textFill>
                  <w14:solidFill>
                    <w14:schemeClr w14:val="tx1"/>
                  </w14:solidFill>
                </w14:textFill>
              </w:rPr>
            </w:pPr>
          </w:p>
        </w:tc>
      </w:tr>
      <w:tr w14:paraId="1B37753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A83F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1DD27F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清蓝杨枝甘露</w:t>
            </w:r>
          </w:p>
        </w:tc>
        <w:tc>
          <w:tcPr>
            <w:tcW w:w="1655" w:type="dxa"/>
            <w:tcBorders>
              <w:top w:val="single" w:color="000000" w:sz="4" w:space="0"/>
              <w:left w:val="single" w:color="000000" w:sz="4" w:space="0"/>
              <w:bottom w:val="single" w:color="000000" w:sz="4" w:space="0"/>
              <w:right w:val="single" w:color="000000" w:sz="4" w:space="0"/>
            </w:tcBorders>
            <w:vAlign w:val="center"/>
          </w:tcPr>
          <w:p w14:paraId="39728C1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72640E6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E70A451">
            <w:pPr>
              <w:spacing w:line="360" w:lineRule="exact"/>
              <w:jc w:val="center"/>
              <w:rPr>
                <w:rFonts w:hint="eastAsia" w:ascii="宋体" w:hAnsi="宋体"/>
                <w:color w:val="000000" w:themeColor="text1"/>
                <w:szCs w:val="21"/>
                <w14:textFill>
                  <w14:solidFill>
                    <w14:schemeClr w14:val="tx1"/>
                  </w14:solidFill>
                </w14:textFill>
              </w:rPr>
            </w:pPr>
          </w:p>
        </w:tc>
      </w:tr>
      <w:tr w14:paraId="2E44899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89C2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A4DD19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椰谷245ml生椰芒芒</w:t>
            </w:r>
          </w:p>
        </w:tc>
        <w:tc>
          <w:tcPr>
            <w:tcW w:w="1655" w:type="dxa"/>
            <w:tcBorders>
              <w:top w:val="single" w:color="000000" w:sz="4" w:space="0"/>
              <w:left w:val="single" w:color="000000" w:sz="4" w:space="0"/>
              <w:bottom w:val="single" w:color="000000" w:sz="4" w:space="0"/>
              <w:right w:val="single" w:color="000000" w:sz="4" w:space="0"/>
            </w:tcBorders>
            <w:vAlign w:val="center"/>
          </w:tcPr>
          <w:p w14:paraId="11001EE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245ml×10</w:t>
            </w:r>
          </w:p>
        </w:tc>
        <w:tc>
          <w:tcPr>
            <w:tcW w:w="1147" w:type="dxa"/>
            <w:tcBorders>
              <w:top w:val="single" w:color="000000" w:sz="4" w:space="0"/>
              <w:left w:val="single" w:color="000000" w:sz="4" w:space="0"/>
              <w:bottom w:val="single" w:color="000000" w:sz="4" w:space="0"/>
              <w:right w:val="single" w:color="000000" w:sz="4" w:space="0"/>
            </w:tcBorders>
            <w:vAlign w:val="center"/>
          </w:tcPr>
          <w:p w14:paraId="5D49EA8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8885E1C">
            <w:pPr>
              <w:spacing w:line="360" w:lineRule="exact"/>
              <w:jc w:val="center"/>
              <w:rPr>
                <w:rFonts w:hint="eastAsia" w:ascii="宋体" w:hAnsi="宋体"/>
                <w:color w:val="000000" w:themeColor="text1"/>
                <w:szCs w:val="21"/>
                <w14:textFill>
                  <w14:solidFill>
                    <w14:schemeClr w14:val="tx1"/>
                  </w14:solidFill>
                </w14:textFill>
              </w:rPr>
            </w:pPr>
          </w:p>
        </w:tc>
      </w:tr>
      <w:tr w14:paraId="0DBF561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B0A3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406</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24305FD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椰谷245ml鲜椰汁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7756AE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245ml×10</w:t>
            </w:r>
          </w:p>
        </w:tc>
        <w:tc>
          <w:tcPr>
            <w:tcW w:w="1147" w:type="dxa"/>
            <w:tcBorders>
              <w:top w:val="single" w:color="000000" w:sz="4" w:space="0"/>
              <w:left w:val="single" w:color="000000" w:sz="4" w:space="0"/>
              <w:bottom w:val="single" w:color="000000" w:sz="4" w:space="0"/>
              <w:right w:val="single" w:color="000000" w:sz="4" w:space="0"/>
            </w:tcBorders>
            <w:vAlign w:val="center"/>
          </w:tcPr>
          <w:p w14:paraId="1A5D0EE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70A9427">
            <w:pPr>
              <w:spacing w:line="360" w:lineRule="exact"/>
              <w:jc w:val="center"/>
              <w:rPr>
                <w:rFonts w:hint="eastAsia" w:ascii="宋体" w:hAnsi="宋体"/>
                <w:color w:val="000000" w:themeColor="text1"/>
                <w:szCs w:val="21"/>
                <w14:textFill>
                  <w14:solidFill>
                    <w14:schemeClr w14:val="tx1"/>
                  </w14:solidFill>
                </w14:textFill>
              </w:rPr>
            </w:pPr>
          </w:p>
        </w:tc>
      </w:tr>
      <w:tr w14:paraId="54E0572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F4C5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407</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257376D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椰谷245ml椰子水</w:t>
            </w:r>
          </w:p>
        </w:tc>
        <w:tc>
          <w:tcPr>
            <w:tcW w:w="1655" w:type="dxa"/>
            <w:tcBorders>
              <w:top w:val="single" w:color="000000" w:sz="4" w:space="0"/>
              <w:left w:val="single" w:color="000000" w:sz="4" w:space="0"/>
              <w:bottom w:val="single" w:color="000000" w:sz="4" w:space="0"/>
              <w:right w:val="single" w:color="000000" w:sz="4" w:space="0"/>
            </w:tcBorders>
            <w:vAlign w:val="center"/>
          </w:tcPr>
          <w:p w14:paraId="7613E96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245ml×10</w:t>
            </w:r>
          </w:p>
        </w:tc>
        <w:tc>
          <w:tcPr>
            <w:tcW w:w="1147" w:type="dxa"/>
            <w:tcBorders>
              <w:top w:val="single" w:color="000000" w:sz="4" w:space="0"/>
              <w:left w:val="single" w:color="000000" w:sz="4" w:space="0"/>
              <w:bottom w:val="single" w:color="000000" w:sz="4" w:space="0"/>
              <w:right w:val="single" w:color="000000" w:sz="4" w:space="0"/>
            </w:tcBorders>
            <w:vAlign w:val="center"/>
          </w:tcPr>
          <w:p w14:paraId="4C85949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E36C9C7">
            <w:pPr>
              <w:spacing w:line="360" w:lineRule="exact"/>
              <w:jc w:val="center"/>
              <w:rPr>
                <w:rFonts w:hint="eastAsia" w:ascii="宋体" w:hAnsi="宋体"/>
                <w:color w:val="000000" w:themeColor="text1"/>
                <w:szCs w:val="21"/>
                <w14:textFill>
                  <w14:solidFill>
                    <w14:schemeClr w14:val="tx1"/>
                  </w14:solidFill>
                </w14:textFill>
              </w:rPr>
            </w:pPr>
          </w:p>
        </w:tc>
      </w:tr>
      <w:tr w14:paraId="1BD7366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AA68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408</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12C703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椰谷1L椰汁利乐包</w:t>
            </w:r>
          </w:p>
        </w:tc>
        <w:tc>
          <w:tcPr>
            <w:tcW w:w="1655" w:type="dxa"/>
            <w:tcBorders>
              <w:top w:val="single" w:color="000000" w:sz="4" w:space="0"/>
              <w:left w:val="single" w:color="000000" w:sz="4" w:space="0"/>
              <w:bottom w:val="single" w:color="000000" w:sz="4" w:space="0"/>
              <w:right w:val="single" w:color="000000" w:sz="4" w:space="0"/>
            </w:tcBorders>
            <w:vAlign w:val="center"/>
          </w:tcPr>
          <w:p w14:paraId="0C488D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441378C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20A402C">
            <w:pPr>
              <w:spacing w:line="360" w:lineRule="exact"/>
              <w:jc w:val="center"/>
              <w:rPr>
                <w:rFonts w:hint="eastAsia" w:ascii="宋体" w:hAnsi="宋体"/>
                <w:color w:val="000000" w:themeColor="text1"/>
                <w:szCs w:val="21"/>
                <w14:textFill>
                  <w14:solidFill>
                    <w14:schemeClr w14:val="tx1"/>
                  </w14:solidFill>
                </w14:textFill>
              </w:rPr>
            </w:pPr>
          </w:p>
        </w:tc>
      </w:tr>
      <w:tr w14:paraId="3505C55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00BA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409</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40B1E79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椰谷1l椰子水利乐包</w:t>
            </w:r>
          </w:p>
        </w:tc>
        <w:tc>
          <w:tcPr>
            <w:tcW w:w="1655" w:type="dxa"/>
            <w:tcBorders>
              <w:top w:val="single" w:color="000000" w:sz="4" w:space="0"/>
              <w:left w:val="single" w:color="000000" w:sz="4" w:space="0"/>
              <w:bottom w:val="single" w:color="000000" w:sz="4" w:space="0"/>
              <w:right w:val="single" w:color="000000" w:sz="4" w:space="0"/>
            </w:tcBorders>
            <w:vAlign w:val="center"/>
          </w:tcPr>
          <w:p w14:paraId="380859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1L×6</w:t>
            </w:r>
          </w:p>
        </w:tc>
        <w:tc>
          <w:tcPr>
            <w:tcW w:w="1147" w:type="dxa"/>
            <w:tcBorders>
              <w:top w:val="single" w:color="000000" w:sz="4" w:space="0"/>
              <w:left w:val="single" w:color="000000" w:sz="4" w:space="0"/>
              <w:bottom w:val="single" w:color="000000" w:sz="4" w:space="0"/>
              <w:right w:val="single" w:color="000000" w:sz="4" w:space="0"/>
            </w:tcBorders>
            <w:vAlign w:val="center"/>
          </w:tcPr>
          <w:p w14:paraId="6481018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3B0DB24">
            <w:pPr>
              <w:spacing w:line="360" w:lineRule="exact"/>
              <w:jc w:val="center"/>
              <w:rPr>
                <w:rFonts w:hint="eastAsia" w:ascii="宋体" w:hAnsi="宋体"/>
                <w:color w:val="000000" w:themeColor="text1"/>
                <w:szCs w:val="21"/>
                <w14:textFill>
                  <w14:solidFill>
                    <w14:schemeClr w14:val="tx1"/>
                  </w14:solidFill>
                </w14:textFill>
              </w:rPr>
            </w:pPr>
          </w:p>
        </w:tc>
      </w:tr>
      <w:tr w14:paraId="05C2605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95DE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410</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7D82E08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椰谷380ml椰子水</w:t>
            </w:r>
          </w:p>
        </w:tc>
        <w:tc>
          <w:tcPr>
            <w:tcW w:w="1655" w:type="dxa"/>
            <w:tcBorders>
              <w:top w:val="single" w:color="000000" w:sz="4" w:space="0"/>
              <w:left w:val="single" w:color="000000" w:sz="4" w:space="0"/>
              <w:bottom w:val="single" w:color="000000" w:sz="4" w:space="0"/>
              <w:right w:val="single" w:color="000000" w:sz="4" w:space="0"/>
            </w:tcBorders>
            <w:vAlign w:val="center"/>
          </w:tcPr>
          <w:p w14:paraId="151CE68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4A6944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B1EC170">
            <w:pPr>
              <w:spacing w:line="360" w:lineRule="exact"/>
              <w:jc w:val="center"/>
              <w:rPr>
                <w:rFonts w:hint="eastAsia" w:ascii="宋体" w:hAnsi="宋体"/>
                <w:color w:val="000000" w:themeColor="text1"/>
                <w:szCs w:val="21"/>
                <w14:textFill>
                  <w14:solidFill>
                    <w14:schemeClr w14:val="tx1"/>
                  </w14:solidFill>
                </w14:textFill>
              </w:rPr>
            </w:pPr>
          </w:p>
        </w:tc>
      </w:tr>
      <w:tr w14:paraId="5587273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F1D4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852294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椰谷420ml椰子水</w:t>
            </w:r>
          </w:p>
        </w:tc>
        <w:tc>
          <w:tcPr>
            <w:tcW w:w="1655" w:type="dxa"/>
            <w:tcBorders>
              <w:top w:val="single" w:color="000000" w:sz="4" w:space="0"/>
              <w:left w:val="single" w:color="000000" w:sz="4" w:space="0"/>
              <w:bottom w:val="single" w:color="000000" w:sz="4" w:space="0"/>
              <w:right w:val="single" w:color="000000" w:sz="4" w:space="0"/>
            </w:tcBorders>
            <w:vAlign w:val="center"/>
          </w:tcPr>
          <w:p w14:paraId="65FDCA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528B24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A25109A">
            <w:pPr>
              <w:spacing w:line="360" w:lineRule="exact"/>
              <w:jc w:val="center"/>
              <w:rPr>
                <w:rFonts w:hint="eastAsia" w:ascii="宋体" w:hAnsi="宋体"/>
                <w:color w:val="000000" w:themeColor="text1"/>
                <w:szCs w:val="21"/>
                <w14:textFill>
                  <w14:solidFill>
                    <w14:schemeClr w14:val="tx1"/>
                  </w14:solidFill>
                </w14:textFill>
              </w:rPr>
            </w:pPr>
          </w:p>
        </w:tc>
      </w:tr>
      <w:tr w14:paraId="7532596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348F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881CFE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椰谷420ml0蔗糖椰汁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0175054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60BAFE9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728FC1C">
            <w:pPr>
              <w:spacing w:line="360" w:lineRule="exact"/>
              <w:jc w:val="center"/>
              <w:rPr>
                <w:rFonts w:hint="eastAsia" w:ascii="宋体" w:hAnsi="宋体"/>
                <w:color w:val="000000" w:themeColor="text1"/>
                <w:szCs w:val="21"/>
                <w14:textFill>
                  <w14:solidFill>
                    <w14:schemeClr w14:val="tx1"/>
                  </w14:solidFill>
                </w14:textFill>
              </w:rPr>
            </w:pPr>
          </w:p>
        </w:tc>
      </w:tr>
      <w:tr w14:paraId="7741527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50AB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AD89AE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椰谷420ml椰子牛乳</w:t>
            </w:r>
          </w:p>
        </w:tc>
        <w:tc>
          <w:tcPr>
            <w:tcW w:w="1655" w:type="dxa"/>
            <w:tcBorders>
              <w:top w:val="single" w:color="000000" w:sz="4" w:space="0"/>
              <w:left w:val="single" w:color="000000" w:sz="4" w:space="0"/>
              <w:bottom w:val="single" w:color="000000" w:sz="4" w:space="0"/>
              <w:right w:val="single" w:color="000000" w:sz="4" w:space="0"/>
            </w:tcBorders>
            <w:vAlign w:val="center"/>
          </w:tcPr>
          <w:p w14:paraId="53A7D24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66341DD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ED11CFA">
            <w:pPr>
              <w:spacing w:line="360" w:lineRule="exact"/>
              <w:jc w:val="center"/>
              <w:rPr>
                <w:rFonts w:hint="eastAsia" w:ascii="宋体" w:hAnsi="宋体"/>
                <w:color w:val="000000" w:themeColor="text1"/>
                <w:szCs w:val="21"/>
                <w14:textFill>
                  <w14:solidFill>
                    <w14:schemeClr w14:val="tx1"/>
                  </w14:solidFill>
                </w14:textFill>
              </w:rPr>
            </w:pPr>
          </w:p>
        </w:tc>
      </w:tr>
      <w:tr w14:paraId="1F419E7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D1F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75E8E3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椰谷420ml鲜椰汁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32EA4F5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50E0F2A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8916BCD">
            <w:pPr>
              <w:spacing w:line="360" w:lineRule="exact"/>
              <w:jc w:val="center"/>
              <w:rPr>
                <w:rFonts w:hint="eastAsia" w:ascii="宋体" w:hAnsi="宋体"/>
                <w:color w:val="000000" w:themeColor="text1"/>
                <w:szCs w:val="21"/>
                <w14:textFill>
                  <w14:solidFill>
                    <w14:schemeClr w14:val="tx1"/>
                  </w14:solidFill>
                </w14:textFill>
              </w:rPr>
            </w:pPr>
          </w:p>
        </w:tc>
      </w:tr>
      <w:tr w14:paraId="78C5FAE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9D3DA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415</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48FB655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椰谷1L椰子水钻石包</w:t>
            </w:r>
          </w:p>
        </w:tc>
        <w:tc>
          <w:tcPr>
            <w:tcW w:w="1655" w:type="dxa"/>
            <w:tcBorders>
              <w:top w:val="single" w:color="000000" w:sz="4" w:space="0"/>
              <w:left w:val="single" w:color="000000" w:sz="4" w:space="0"/>
              <w:bottom w:val="single" w:color="000000" w:sz="4" w:space="0"/>
              <w:right w:val="single" w:color="000000" w:sz="4" w:space="0"/>
            </w:tcBorders>
            <w:vAlign w:val="center"/>
          </w:tcPr>
          <w:p w14:paraId="363923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1L×6</w:t>
            </w:r>
          </w:p>
        </w:tc>
        <w:tc>
          <w:tcPr>
            <w:tcW w:w="1147" w:type="dxa"/>
            <w:tcBorders>
              <w:top w:val="single" w:color="000000" w:sz="4" w:space="0"/>
              <w:left w:val="single" w:color="000000" w:sz="4" w:space="0"/>
              <w:bottom w:val="single" w:color="000000" w:sz="4" w:space="0"/>
              <w:right w:val="single" w:color="000000" w:sz="4" w:space="0"/>
            </w:tcBorders>
            <w:vAlign w:val="center"/>
          </w:tcPr>
          <w:p w14:paraId="581196E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6F69123">
            <w:pPr>
              <w:spacing w:line="360" w:lineRule="exact"/>
              <w:jc w:val="center"/>
              <w:rPr>
                <w:rFonts w:hint="eastAsia" w:ascii="宋体" w:hAnsi="宋体"/>
                <w:color w:val="000000" w:themeColor="text1"/>
                <w:szCs w:val="21"/>
                <w14:textFill>
                  <w14:solidFill>
                    <w14:schemeClr w14:val="tx1"/>
                  </w14:solidFill>
                </w14:textFill>
              </w:rPr>
            </w:pPr>
          </w:p>
        </w:tc>
      </w:tr>
      <w:tr w14:paraId="4807021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09A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416</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3F1DCEB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椰谷1L0糖椰汁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35F8F4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1L×6</w:t>
            </w:r>
          </w:p>
        </w:tc>
        <w:tc>
          <w:tcPr>
            <w:tcW w:w="1147" w:type="dxa"/>
            <w:tcBorders>
              <w:top w:val="single" w:color="000000" w:sz="4" w:space="0"/>
              <w:left w:val="single" w:color="000000" w:sz="4" w:space="0"/>
              <w:bottom w:val="single" w:color="000000" w:sz="4" w:space="0"/>
              <w:right w:val="single" w:color="000000" w:sz="4" w:space="0"/>
            </w:tcBorders>
            <w:vAlign w:val="center"/>
          </w:tcPr>
          <w:p w14:paraId="36E69D2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335BEB2">
            <w:pPr>
              <w:spacing w:line="360" w:lineRule="exact"/>
              <w:jc w:val="center"/>
              <w:rPr>
                <w:rFonts w:hint="eastAsia" w:ascii="宋体" w:hAnsi="宋体"/>
                <w:color w:val="000000" w:themeColor="text1"/>
                <w:szCs w:val="21"/>
                <w14:textFill>
                  <w14:solidFill>
                    <w14:schemeClr w14:val="tx1"/>
                  </w14:solidFill>
                </w14:textFill>
              </w:rPr>
            </w:pPr>
          </w:p>
        </w:tc>
      </w:tr>
      <w:tr w14:paraId="3B1DA78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5266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417</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2B272F6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椰谷1L椰子水手指瓶</w:t>
            </w:r>
          </w:p>
        </w:tc>
        <w:tc>
          <w:tcPr>
            <w:tcW w:w="1655" w:type="dxa"/>
            <w:tcBorders>
              <w:top w:val="single" w:color="000000" w:sz="4" w:space="0"/>
              <w:left w:val="single" w:color="000000" w:sz="4" w:space="0"/>
              <w:bottom w:val="single" w:color="000000" w:sz="4" w:space="0"/>
              <w:right w:val="single" w:color="000000" w:sz="4" w:space="0"/>
            </w:tcBorders>
            <w:vAlign w:val="center"/>
          </w:tcPr>
          <w:p w14:paraId="61E00B9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1L×6</w:t>
            </w:r>
          </w:p>
        </w:tc>
        <w:tc>
          <w:tcPr>
            <w:tcW w:w="1147" w:type="dxa"/>
            <w:tcBorders>
              <w:top w:val="single" w:color="000000" w:sz="4" w:space="0"/>
              <w:left w:val="single" w:color="000000" w:sz="4" w:space="0"/>
              <w:bottom w:val="single" w:color="000000" w:sz="4" w:space="0"/>
              <w:right w:val="single" w:color="000000" w:sz="4" w:space="0"/>
            </w:tcBorders>
            <w:vAlign w:val="center"/>
          </w:tcPr>
          <w:p w14:paraId="57B88A6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D4F2279">
            <w:pPr>
              <w:spacing w:line="360" w:lineRule="exact"/>
              <w:jc w:val="center"/>
              <w:rPr>
                <w:rFonts w:hint="eastAsia" w:ascii="宋体" w:hAnsi="宋体"/>
                <w:color w:val="000000" w:themeColor="text1"/>
                <w:szCs w:val="21"/>
                <w14:textFill>
                  <w14:solidFill>
                    <w14:schemeClr w14:val="tx1"/>
                  </w14:solidFill>
                </w14:textFill>
              </w:rPr>
            </w:pPr>
          </w:p>
        </w:tc>
      </w:tr>
      <w:tr w14:paraId="2CE42DA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78D2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418</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3A9508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椰谷1L椰子牛乳</w:t>
            </w:r>
          </w:p>
        </w:tc>
        <w:tc>
          <w:tcPr>
            <w:tcW w:w="1655" w:type="dxa"/>
            <w:tcBorders>
              <w:top w:val="single" w:color="000000" w:sz="4" w:space="0"/>
              <w:left w:val="single" w:color="000000" w:sz="4" w:space="0"/>
              <w:bottom w:val="single" w:color="000000" w:sz="4" w:space="0"/>
              <w:right w:val="single" w:color="000000" w:sz="4" w:space="0"/>
            </w:tcBorders>
            <w:vAlign w:val="center"/>
          </w:tcPr>
          <w:p w14:paraId="37A7C24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1L×6</w:t>
            </w:r>
          </w:p>
        </w:tc>
        <w:tc>
          <w:tcPr>
            <w:tcW w:w="1147" w:type="dxa"/>
            <w:tcBorders>
              <w:top w:val="single" w:color="000000" w:sz="4" w:space="0"/>
              <w:left w:val="single" w:color="000000" w:sz="4" w:space="0"/>
              <w:bottom w:val="single" w:color="000000" w:sz="4" w:space="0"/>
              <w:right w:val="single" w:color="000000" w:sz="4" w:space="0"/>
            </w:tcBorders>
            <w:vAlign w:val="center"/>
          </w:tcPr>
          <w:p w14:paraId="0536670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50E18F">
            <w:pPr>
              <w:spacing w:line="360" w:lineRule="exact"/>
              <w:jc w:val="center"/>
              <w:rPr>
                <w:rFonts w:hint="eastAsia" w:ascii="宋体" w:hAnsi="宋体"/>
                <w:color w:val="000000" w:themeColor="text1"/>
                <w:szCs w:val="21"/>
                <w14:textFill>
                  <w14:solidFill>
                    <w14:schemeClr w14:val="tx1"/>
                  </w14:solidFill>
                </w14:textFill>
              </w:rPr>
            </w:pPr>
          </w:p>
        </w:tc>
      </w:tr>
      <w:tr w14:paraId="354EEBF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E30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A2DC2C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洽柚300ml双柚汁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575F99C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3A5FEA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1E3126D">
            <w:pPr>
              <w:spacing w:line="360" w:lineRule="exact"/>
              <w:jc w:val="center"/>
              <w:rPr>
                <w:rFonts w:hint="eastAsia" w:ascii="宋体" w:hAnsi="宋体"/>
                <w:color w:val="000000" w:themeColor="text1"/>
                <w:szCs w:val="21"/>
                <w14:textFill>
                  <w14:solidFill>
                    <w14:schemeClr w14:val="tx1"/>
                  </w14:solidFill>
                </w14:textFill>
              </w:rPr>
            </w:pPr>
          </w:p>
        </w:tc>
      </w:tr>
      <w:tr w14:paraId="40E6C86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4174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3CE803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洽柚1L双柚汁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61F47F2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1L*6</w:t>
            </w:r>
          </w:p>
        </w:tc>
        <w:tc>
          <w:tcPr>
            <w:tcW w:w="1147" w:type="dxa"/>
            <w:tcBorders>
              <w:top w:val="single" w:color="000000" w:sz="4" w:space="0"/>
              <w:left w:val="single" w:color="000000" w:sz="4" w:space="0"/>
              <w:bottom w:val="single" w:color="000000" w:sz="4" w:space="0"/>
              <w:right w:val="single" w:color="000000" w:sz="4" w:space="0"/>
            </w:tcBorders>
            <w:vAlign w:val="center"/>
          </w:tcPr>
          <w:p w14:paraId="7172656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CC9B320">
            <w:pPr>
              <w:spacing w:line="360" w:lineRule="exact"/>
              <w:jc w:val="center"/>
              <w:rPr>
                <w:rFonts w:hint="eastAsia" w:ascii="宋体" w:hAnsi="宋体"/>
                <w:color w:val="000000" w:themeColor="text1"/>
                <w:szCs w:val="21"/>
                <w14:textFill>
                  <w14:solidFill>
                    <w14:schemeClr w14:val="tx1"/>
                  </w14:solidFill>
                </w14:textFill>
              </w:rPr>
            </w:pPr>
          </w:p>
        </w:tc>
      </w:tr>
      <w:tr w14:paraId="06AD21C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0B7F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F36D7B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椰谷1.25L椰汁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443C402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1.25L×6</w:t>
            </w:r>
          </w:p>
        </w:tc>
        <w:tc>
          <w:tcPr>
            <w:tcW w:w="1147" w:type="dxa"/>
            <w:tcBorders>
              <w:top w:val="single" w:color="000000" w:sz="4" w:space="0"/>
              <w:left w:val="single" w:color="000000" w:sz="4" w:space="0"/>
              <w:bottom w:val="single" w:color="000000" w:sz="4" w:space="0"/>
              <w:right w:val="single" w:color="000000" w:sz="4" w:space="0"/>
            </w:tcBorders>
            <w:vAlign w:val="center"/>
          </w:tcPr>
          <w:p w14:paraId="23C028B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2F4B572">
            <w:pPr>
              <w:spacing w:line="360" w:lineRule="exact"/>
              <w:jc w:val="center"/>
              <w:rPr>
                <w:rFonts w:hint="eastAsia" w:ascii="宋体" w:hAnsi="宋体"/>
                <w:color w:val="000000" w:themeColor="text1"/>
                <w:szCs w:val="21"/>
                <w14:textFill>
                  <w14:solidFill>
                    <w14:schemeClr w14:val="tx1"/>
                  </w14:solidFill>
                </w14:textFill>
              </w:rPr>
            </w:pPr>
          </w:p>
        </w:tc>
      </w:tr>
      <w:tr w14:paraId="69BC167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D7DB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946607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椰谷1.25L椰汁迷彩</w:t>
            </w:r>
          </w:p>
        </w:tc>
        <w:tc>
          <w:tcPr>
            <w:tcW w:w="1655" w:type="dxa"/>
            <w:tcBorders>
              <w:top w:val="single" w:color="000000" w:sz="4" w:space="0"/>
              <w:left w:val="single" w:color="000000" w:sz="4" w:space="0"/>
              <w:bottom w:val="single" w:color="000000" w:sz="4" w:space="0"/>
              <w:right w:val="single" w:color="000000" w:sz="4" w:space="0"/>
            </w:tcBorders>
            <w:vAlign w:val="center"/>
          </w:tcPr>
          <w:p w14:paraId="6B82FFA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1.25L×6</w:t>
            </w:r>
          </w:p>
        </w:tc>
        <w:tc>
          <w:tcPr>
            <w:tcW w:w="1147" w:type="dxa"/>
            <w:tcBorders>
              <w:top w:val="single" w:color="000000" w:sz="4" w:space="0"/>
              <w:left w:val="single" w:color="000000" w:sz="4" w:space="0"/>
              <w:bottom w:val="single" w:color="000000" w:sz="4" w:space="0"/>
              <w:right w:val="single" w:color="000000" w:sz="4" w:space="0"/>
            </w:tcBorders>
            <w:vAlign w:val="center"/>
          </w:tcPr>
          <w:p w14:paraId="1B3E34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AFD297A">
            <w:pPr>
              <w:spacing w:line="360" w:lineRule="exact"/>
              <w:jc w:val="center"/>
              <w:rPr>
                <w:rFonts w:hint="eastAsia" w:ascii="宋体" w:hAnsi="宋体"/>
                <w:color w:val="000000" w:themeColor="text1"/>
                <w:szCs w:val="21"/>
                <w14:textFill>
                  <w14:solidFill>
                    <w14:schemeClr w14:val="tx1"/>
                  </w14:solidFill>
                </w14:textFill>
              </w:rPr>
            </w:pPr>
          </w:p>
        </w:tc>
      </w:tr>
      <w:tr w14:paraId="4EAAB31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7B94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649519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洛菲420ml特咖啡</w:t>
            </w:r>
          </w:p>
        </w:tc>
        <w:tc>
          <w:tcPr>
            <w:tcW w:w="1655" w:type="dxa"/>
            <w:tcBorders>
              <w:top w:val="single" w:color="000000" w:sz="4" w:space="0"/>
              <w:left w:val="single" w:color="000000" w:sz="4" w:space="0"/>
              <w:bottom w:val="single" w:color="000000" w:sz="4" w:space="0"/>
              <w:right w:val="single" w:color="000000" w:sz="4" w:space="0"/>
            </w:tcBorders>
            <w:vAlign w:val="center"/>
          </w:tcPr>
          <w:p w14:paraId="1A6B18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7562630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2C07CB4">
            <w:pPr>
              <w:spacing w:line="360" w:lineRule="exact"/>
              <w:jc w:val="center"/>
              <w:rPr>
                <w:rFonts w:hint="eastAsia" w:ascii="宋体" w:hAnsi="宋体"/>
                <w:color w:val="000000" w:themeColor="text1"/>
                <w:szCs w:val="21"/>
                <w14:textFill>
                  <w14:solidFill>
                    <w14:schemeClr w14:val="tx1"/>
                  </w14:solidFill>
                </w14:textFill>
              </w:rPr>
            </w:pPr>
          </w:p>
        </w:tc>
      </w:tr>
      <w:tr w14:paraId="2EDDBB8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E217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3926CF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椰谷420ml杨枝甘露</w:t>
            </w:r>
          </w:p>
        </w:tc>
        <w:tc>
          <w:tcPr>
            <w:tcW w:w="1655" w:type="dxa"/>
            <w:tcBorders>
              <w:top w:val="single" w:color="000000" w:sz="4" w:space="0"/>
              <w:left w:val="single" w:color="000000" w:sz="4" w:space="0"/>
              <w:bottom w:val="single" w:color="000000" w:sz="4" w:space="0"/>
              <w:right w:val="single" w:color="000000" w:sz="4" w:space="0"/>
            </w:tcBorders>
            <w:vAlign w:val="center"/>
          </w:tcPr>
          <w:p w14:paraId="4C0F97C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420mlx15</w:t>
            </w:r>
          </w:p>
        </w:tc>
        <w:tc>
          <w:tcPr>
            <w:tcW w:w="1147" w:type="dxa"/>
            <w:tcBorders>
              <w:top w:val="single" w:color="000000" w:sz="4" w:space="0"/>
              <w:left w:val="single" w:color="000000" w:sz="4" w:space="0"/>
              <w:bottom w:val="single" w:color="000000" w:sz="4" w:space="0"/>
              <w:right w:val="single" w:color="000000" w:sz="4" w:space="0"/>
            </w:tcBorders>
            <w:vAlign w:val="center"/>
          </w:tcPr>
          <w:p w14:paraId="1F58D1E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B287B11">
            <w:pPr>
              <w:spacing w:line="360" w:lineRule="exact"/>
              <w:jc w:val="center"/>
              <w:rPr>
                <w:rFonts w:hint="eastAsia" w:ascii="宋体" w:hAnsi="宋体"/>
                <w:color w:val="000000" w:themeColor="text1"/>
                <w:szCs w:val="21"/>
                <w14:textFill>
                  <w14:solidFill>
                    <w14:schemeClr w14:val="tx1"/>
                  </w14:solidFill>
                </w14:textFill>
              </w:rPr>
            </w:pPr>
          </w:p>
        </w:tc>
      </w:tr>
      <w:tr w14:paraId="60793BF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B39B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62FE3A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椰谷1.25L杨枝甘露</w:t>
            </w:r>
          </w:p>
        </w:tc>
        <w:tc>
          <w:tcPr>
            <w:tcW w:w="1655" w:type="dxa"/>
            <w:tcBorders>
              <w:top w:val="single" w:color="000000" w:sz="4" w:space="0"/>
              <w:left w:val="single" w:color="000000" w:sz="4" w:space="0"/>
              <w:bottom w:val="single" w:color="000000" w:sz="4" w:space="0"/>
              <w:right w:val="single" w:color="000000" w:sz="4" w:space="0"/>
            </w:tcBorders>
            <w:vAlign w:val="center"/>
          </w:tcPr>
          <w:p w14:paraId="74FA36D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1.25Lx6</w:t>
            </w:r>
          </w:p>
        </w:tc>
        <w:tc>
          <w:tcPr>
            <w:tcW w:w="1147" w:type="dxa"/>
            <w:tcBorders>
              <w:top w:val="single" w:color="000000" w:sz="4" w:space="0"/>
              <w:left w:val="single" w:color="000000" w:sz="4" w:space="0"/>
              <w:bottom w:val="single" w:color="000000" w:sz="4" w:space="0"/>
              <w:right w:val="single" w:color="000000" w:sz="4" w:space="0"/>
            </w:tcBorders>
            <w:vAlign w:val="center"/>
          </w:tcPr>
          <w:p w14:paraId="2DFBF2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7C76173">
            <w:pPr>
              <w:spacing w:line="360" w:lineRule="exact"/>
              <w:jc w:val="center"/>
              <w:rPr>
                <w:rFonts w:hint="eastAsia" w:ascii="宋体" w:hAnsi="宋体"/>
                <w:color w:val="000000" w:themeColor="text1"/>
                <w:szCs w:val="21"/>
                <w14:textFill>
                  <w14:solidFill>
                    <w14:schemeClr w14:val="tx1"/>
                  </w14:solidFill>
                </w14:textFill>
              </w:rPr>
            </w:pPr>
          </w:p>
        </w:tc>
      </w:tr>
      <w:tr w14:paraId="6F117D8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D75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426</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6B5063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 (小树知）石榴汁 </w:t>
            </w:r>
          </w:p>
        </w:tc>
        <w:tc>
          <w:tcPr>
            <w:tcW w:w="1655" w:type="dxa"/>
            <w:tcBorders>
              <w:top w:val="single" w:color="000000" w:sz="4" w:space="0"/>
              <w:left w:val="single" w:color="000000" w:sz="4" w:space="0"/>
              <w:bottom w:val="single" w:color="000000" w:sz="4" w:space="0"/>
              <w:right w:val="single" w:color="000000" w:sz="4" w:space="0"/>
            </w:tcBorders>
            <w:vAlign w:val="center"/>
          </w:tcPr>
          <w:p w14:paraId="475B1C6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3A2D93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C232D5A">
            <w:pPr>
              <w:spacing w:line="360" w:lineRule="exact"/>
              <w:jc w:val="center"/>
              <w:rPr>
                <w:rFonts w:hint="eastAsia" w:ascii="宋体" w:hAnsi="宋体"/>
                <w:color w:val="000000" w:themeColor="text1"/>
                <w:szCs w:val="21"/>
                <w14:textFill>
                  <w14:solidFill>
                    <w14:schemeClr w14:val="tx1"/>
                  </w14:solidFill>
                </w14:textFill>
              </w:rPr>
            </w:pPr>
          </w:p>
        </w:tc>
      </w:tr>
      <w:tr w14:paraId="5B99872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BB28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427</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38307A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 (小树知） 葡萄汁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148A54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7F24A5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E956AD2">
            <w:pPr>
              <w:spacing w:line="360" w:lineRule="exact"/>
              <w:jc w:val="center"/>
              <w:rPr>
                <w:rFonts w:hint="eastAsia" w:ascii="宋体" w:hAnsi="宋体"/>
                <w:color w:val="000000" w:themeColor="text1"/>
                <w:szCs w:val="21"/>
                <w14:textFill>
                  <w14:solidFill>
                    <w14:schemeClr w14:val="tx1"/>
                  </w14:solidFill>
                </w14:textFill>
              </w:rPr>
            </w:pPr>
          </w:p>
        </w:tc>
      </w:tr>
      <w:tr w14:paraId="617F6EC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514E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428</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0E27DD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(小树知）复合橙汁 </w:t>
            </w:r>
          </w:p>
        </w:tc>
        <w:tc>
          <w:tcPr>
            <w:tcW w:w="1655" w:type="dxa"/>
            <w:tcBorders>
              <w:top w:val="single" w:color="000000" w:sz="4" w:space="0"/>
              <w:left w:val="single" w:color="000000" w:sz="4" w:space="0"/>
              <w:bottom w:val="single" w:color="000000" w:sz="4" w:space="0"/>
              <w:right w:val="single" w:color="000000" w:sz="4" w:space="0"/>
            </w:tcBorders>
            <w:vAlign w:val="center"/>
          </w:tcPr>
          <w:p w14:paraId="3EA84DD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4115EE6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A36B2D7">
            <w:pPr>
              <w:spacing w:line="360" w:lineRule="exact"/>
              <w:jc w:val="center"/>
              <w:rPr>
                <w:rFonts w:hint="eastAsia" w:ascii="宋体" w:hAnsi="宋体"/>
                <w:color w:val="000000" w:themeColor="text1"/>
                <w:szCs w:val="21"/>
                <w14:textFill>
                  <w14:solidFill>
                    <w14:schemeClr w14:val="tx1"/>
                  </w14:solidFill>
                </w14:textFill>
              </w:rPr>
            </w:pPr>
          </w:p>
        </w:tc>
      </w:tr>
      <w:tr w14:paraId="0783C92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87DD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429</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3F0B5A7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  (小树知）蜂蜜柠檬水 </w:t>
            </w:r>
          </w:p>
        </w:tc>
        <w:tc>
          <w:tcPr>
            <w:tcW w:w="1655" w:type="dxa"/>
            <w:tcBorders>
              <w:top w:val="single" w:color="000000" w:sz="4" w:space="0"/>
              <w:left w:val="single" w:color="000000" w:sz="4" w:space="0"/>
              <w:bottom w:val="single" w:color="000000" w:sz="4" w:space="0"/>
              <w:right w:val="single" w:color="000000" w:sz="4" w:space="0"/>
            </w:tcBorders>
            <w:vAlign w:val="center"/>
          </w:tcPr>
          <w:p w14:paraId="77B80BF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5F6483A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C1B9C0D">
            <w:pPr>
              <w:spacing w:line="360" w:lineRule="exact"/>
              <w:jc w:val="center"/>
              <w:rPr>
                <w:rFonts w:hint="eastAsia" w:ascii="宋体" w:hAnsi="宋体"/>
                <w:color w:val="000000" w:themeColor="text1"/>
                <w:szCs w:val="21"/>
                <w14:textFill>
                  <w14:solidFill>
                    <w14:schemeClr w14:val="tx1"/>
                  </w14:solidFill>
                </w14:textFill>
              </w:rPr>
            </w:pPr>
          </w:p>
        </w:tc>
      </w:tr>
      <w:tr w14:paraId="7F14F6A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08DF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430</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5955B4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蒙牛随心脆冰激凌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1E3DB15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395D894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7FC151E5">
            <w:pPr>
              <w:spacing w:line="360" w:lineRule="exact"/>
              <w:jc w:val="center"/>
              <w:rPr>
                <w:rFonts w:hint="eastAsia" w:ascii="宋体" w:hAnsi="宋体"/>
                <w:color w:val="000000" w:themeColor="text1"/>
                <w:szCs w:val="21"/>
                <w14:textFill>
                  <w14:solidFill>
                    <w14:schemeClr w14:val="tx1"/>
                  </w14:solidFill>
                </w14:textFill>
              </w:rPr>
            </w:pPr>
          </w:p>
        </w:tc>
      </w:tr>
      <w:tr w14:paraId="3B565B2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6B7A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431</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58AE8D6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蒙牛俄式奶纯冰激凌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040C2B8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5A6BFC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6CD90411">
            <w:pPr>
              <w:spacing w:line="360" w:lineRule="exact"/>
              <w:jc w:val="center"/>
              <w:rPr>
                <w:rFonts w:hint="eastAsia" w:ascii="宋体" w:hAnsi="宋体"/>
                <w:color w:val="000000" w:themeColor="text1"/>
                <w:szCs w:val="21"/>
                <w14:textFill>
                  <w14:solidFill>
                    <w14:schemeClr w14:val="tx1"/>
                  </w14:solidFill>
                </w14:textFill>
              </w:rPr>
            </w:pPr>
          </w:p>
        </w:tc>
      </w:tr>
      <w:tr w14:paraId="0F14D83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7063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432</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20AAC70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蒙牛香草随变冰激凌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5EAA3FF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5ED9C79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7A5D0DF2">
            <w:pPr>
              <w:spacing w:line="360" w:lineRule="exact"/>
              <w:jc w:val="center"/>
              <w:rPr>
                <w:rFonts w:hint="eastAsia" w:ascii="宋体" w:hAnsi="宋体"/>
                <w:color w:val="000000" w:themeColor="text1"/>
                <w:szCs w:val="21"/>
                <w14:textFill>
                  <w14:solidFill>
                    <w14:schemeClr w14:val="tx1"/>
                  </w14:solidFill>
                </w14:textFill>
              </w:rPr>
            </w:pPr>
          </w:p>
        </w:tc>
      </w:tr>
      <w:tr w14:paraId="5F057EC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9636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433</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4DCCAB5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蒙牛随花朵草莓冰激凌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2F579E1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4FEA4C7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28CDACF6">
            <w:pPr>
              <w:spacing w:line="360" w:lineRule="exact"/>
              <w:jc w:val="center"/>
              <w:rPr>
                <w:rFonts w:hint="eastAsia" w:ascii="宋体" w:hAnsi="宋体"/>
                <w:color w:val="000000" w:themeColor="text1"/>
                <w:szCs w:val="21"/>
                <w14:textFill>
                  <w14:solidFill>
                    <w14:schemeClr w14:val="tx1"/>
                  </w14:solidFill>
                </w14:textFill>
              </w:rPr>
            </w:pPr>
          </w:p>
        </w:tc>
      </w:tr>
      <w:tr w14:paraId="7860C55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3CA9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434</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7E8948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蒙牛大布丁</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49DCCFF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1F2841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6791A9BF">
            <w:pPr>
              <w:spacing w:line="360" w:lineRule="exact"/>
              <w:jc w:val="center"/>
              <w:rPr>
                <w:rFonts w:hint="eastAsia" w:ascii="宋体" w:hAnsi="宋体"/>
                <w:color w:val="000000" w:themeColor="text1"/>
                <w:szCs w:val="21"/>
                <w14:textFill>
                  <w14:solidFill>
                    <w14:schemeClr w14:val="tx1"/>
                  </w14:solidFill>
                </w14:textFill>
              </w:rPr>
            </w:pPr>
          </w:p>
        </w:tc>
      </w:tr>
      <w:tr w14:paraId="162AEBC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3EC8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435</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7F63A2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蒙牛18脆筒香草冰激凌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641771B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72B9828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6EBAD6DC">
            <w:pPr>
              <w:spacing w:line="360" w:lineRule="exact"/>
              <w:jc w:val="center"/>
              <w:rPr>
                <w:rFonts w:hint="eastAsia" w:ascii="宋体" w:hAnsi="宋体"/>
                <w:color w:val="000000" w:themeColor="text1"/>
                <w:szCs w:val="21"/>
                <w14:textFill>
                  <w14:solidFill>
                    <w14:schemeClr w14:val="tx1"/>
                  </w14:solidFill>
                </w14:textFill>
              </w:rPr>
            </w:pPr>
          </w:p>
        </w:tc>
      </w:tr>
      <w:tr w14:paraId="13D0670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651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436</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4A2EC9C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和路雪可爱多香草冰激凌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0B1E5CC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67FF281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680C7EE1">
            <w:pPr>
              <w:spacing w:line="360" w:lineRule="exact"/>
              <w:jc w:val="center"/>
              <w:rPr>
                <w:rFonts w:hint="eastAsia" w:ascii="宋体" w:hAnsi="宋体"/>
                <w:color w:val="000000" w:themeColor="text1"/>
                <w:szCs w:val="21"/>
                <w14:textFill>
                  <w14:solidFill>
                    <w14:schemeClr w14:val="tx1"/>
                  </w14:solidFill>
                </w14:textFill>
              </w:rPr>
            </w:pPr>
          </w:p>
        </w:tc>
      </w:tr>
      <w:tr w14:paraId="79F9052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2AE7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437</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58228CC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和路雪可爱多非常草莓冰激凌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7276A6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357F3AA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0F13E621">
            <w:pPr>
              <w:spacing w:line="360" w:lineRule="exact"/>
              <w:jc w:val="center"/>
              <w:rPr>
                <w:rFonts w:hint="eastAsia" w:ascii="宋体" w:hAnsi="宋体"/>
                <w:color w:val="000000" w:themeColor="text1"/>
                <w:szCs w:val="21"/>
                <w14:textFill>
                  <w14:solidFill>
                    <w14:schemeClr w14:val="tx1"/>
                  </w14:solidFill>
                </w14:textFill>
              </w:rPr>
            </w:pPr>
          </w:p>
        </w:tc>
      </w:tr>
      <w:tr w14:paraId="0D547B0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9BB9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438</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3109798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和路雪香草梦龙冰激凌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055E41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2587E9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1D494EF6">
            <w:pPr>
              <w:spacing w:line="360" w:lineRule="exact"/>
              <w:jc w:val="center"/>
              <w:rPr>
                <w:rFonts w:hint="eastAsia" w:ascii="宋体" w:hAnsi="宋体"/>
                <w:color w:val="000000" w:themeColor="text1"/>
                <w:szCs w:val="21"/>
                <w14:textFill>
                  <w14:solidFill>
                    <w14:schemeClr w14:val="tx1"/>
                  </w14:solidFill>
                </w14:textFill>
              </w:rPr>
            </w:pPr>
          </w:p>
        </w:tc>
      </w:tr>
      <w:tr w14:paraId="205BF0B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2BCA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439</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22CF210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和路雪抹茶梦龙冰激凌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65FCF52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324EA06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2F8531FF">
            <w:pPr>
              <w:spacing w:line="360" w:lineRule="exact"/>
              <w:jc w:val="center"/>
              <w:rPr>
                <w:rFonts w:hint="eastAsia" w:ascii="宋体" w:hAnsi="宋体"/>
                <w:color w:val="000000" w:themeColor="text1"/>
                <w:szCs w:val="21"/>
                <w14:textFill>
                  <w14:solidFill>
                    <w14:schemeClr w14:val="tx1"/>
                  </w14:solidFill>
                </w14:textFill>
              </w:rPr>
            </w:pPr>
          </w:p>
        </w:tc>
      </w:tr>
      <w:tr w14:paraId="0A149A7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45AD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440</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44C5F2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和路雪巴旦木坚果冰激凌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099654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55B9134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690B4D75">
            <w:pPr>
              <w:spacing w:line="360" w:lineRule="exact"/>
              <w:jc w:val="center"/>
              <w:rPr>
                <w:rFonts w:hint="eastAsia" w:ascii="宋体" w:hAnsi="宋体"/>
                <w:color w:val="000000" w:themeColor="text1"/>
                <w:szCs w:val="21"/>
                <w14:textFill>
                  <w14:solidFill>
                    <w14:schemeClr w14:val="tx1"/>
                  </w14:solidFill>
                </w14:textFill>
              </w:rPr>
            </w:pPr>
          </w:p>
        </w:tc>
      </w:tr>
      <w:tr w14:paraId="5CAAC01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0DD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441</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73069C4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和路雪双重脆层心酱冰激凌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466AE7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6EBAB08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47C4887F">
            <w:pPr>
              <w:spacing w:line="360" w:lineRule="exact"/>
              <w:jc w:val="center"/>
              <w:rPr>
                <w:rFonts w:hint="eastAsia" w:ascii="宋体" w:hAnsi="宋体"/>
                <w:color w:val="000000" w:themeColor="text1"/>
                <w:szCs w:val="21"/>
                <w14:textFill>
                  <w14:solidFill>
                    <w14:schemeClr w14:val="tx1"/>
                  </w14:solidFill>
                </w14:textFill>
              </w:rPr>
            </w:pPr>
          </w:p>
        </w:tc>
      </w:tr>
      <w:tr w14:paraId="2D79FE4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8EDF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442</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6E0D5C2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和路雪双重夹心流心酱冰激凌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2240568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50C3500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57E7B04D">
            <w:pPr>
              <w:spacing w:line="360" w:lineRule="exact"/>
              <w:jc w:val="center"/>
              <w:rPr>
                <w:rFonts w:hint="eastAsia" w:ascii="宋体" w:hAnsi="宋体"/>
                <w:color w:val="000000" w:themeColor="text1"/>
                <w:szCs w:val="21"/>
                <w14:textFill>
                  <w14:solidFill>
                    <w14:schemeClr w14:val="tx1"/>
                  </w14:solidFill>
                </w14:textFill>
              </w:rPr>
            </w:pPr>
          </w:p>
        </w:tc>
      </w:tr>
      <w:tr w14:paraId="07C1AF2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326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443</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18D8B2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伊利巧乐兹巧脆棒冰激凌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0534ADC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0F08553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7AD817F3">
            <w:pPr>
              <w:spacing w:line="360" w:lineRule="exact"/>
              <w:jc w:val="center"/>
              <w:rPr>
                <w:rFonts w:hint="eastAsia" w:ascii="宋体" w:hAnsi="宋体"/>
                <w:color w:val="000000" w:themeColor="text1"/>
                <w:szCs w:val="21"/>
                <w14:textFill>
                  <w14:solidFill>
                    <w14:schemeClr w14:val="tx1"/>
                  </w14:solidFill>
                </w14:textFill>
              </w:rPr>
            </w:pPr>
          </w:p>
        </w:tc>
      </w:tr>
      <w:tr w14:paraId="40CB435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105AE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444</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6A846C6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伊利巧乐兹巧恋果冰激凌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4CFC491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382A0AE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26C084B9">
            <w:pPr>
              <w:spacing w:line="360" w:lineRule="exact"/>
              <w:jc w:val="center"/>
              <w:rPr>
                <w:rFonts w:hint="eastAsia" w:ascii="宋体" w:hAnsi="宋体"/>
                <w:color w:val="000000" w:themeColor="text1"/>
                <w:szCs w:val="21"/>
                <w14:textFill>
                  <w14:solidFill>
                    <w14:schemeClr w14:val="tx1"/>
                  </w14:solidFill>
                </w14:textFill>
              </w:rPr>
            </w:pPr>
          </w:p>
        </w:tc>
      </w:tr>
      <w:tr w14:paraId="7FA206D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2AF4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445</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602E0EB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伊利巧乐兹四个圈冰激凌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6FDE51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18711B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05ED81F5">
            <w:pPr>
              <w:spacing w:line="360" w:lineRule="exact"/>
              <w:jc w:val="center"/>
              <w:rPr>
                <w:rFonts w:hint="eastAsia" w:ascii="宋体" w:hAnsi="宋体"/>
                <w:color w:val="000000" w:themeColor="text1"/>
                <w:szCs w:val="21"/>
                <w14:textFill>
                  <w14:solidFill>
                    <w14:schemeClr w14:val="tx1"/>
                  </w14:solidFill>
                </w14:textFill>
              </w:rPr>
            </w:pPr>
          </w:p>
        </w:tc>
      </w:tr>
      <w:tr w14:paraId="1416067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290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446</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4C3233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伊利巧乐兹香奶棒冰激凌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627C559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45EB48F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16CD9FE4">
            <w:pPr>
              <w:spacing w:line="360" w:lineRule="exact"/>
              <w:jc w:val="center"/>
              <w:rPr>
                <w:rFonts w:hint="eastAsia" w:ascii="宋体" w:hAnsi="宋体"/>
                <w:color w:val="000000" w:themeColor="text1"/>
                <w:szCs w:val="21"/>
                <w14:textFill>
                  <w14:solidFill>
                    <w14:schemeClr w14:val="tx1"/>
                  </w14:solidFill>
                </w14:textFill>
              </w:rPr>
            </w:pPr>
          </w:p>
        </w:tc>
      </w:tr>
      <w:tr w14:paraId="60F30B1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FB87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447</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32726DC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伊利偏爱红豆雪糕</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0738209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522C64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55164AF4">
            <w:pPr>
              <w:spacing w:line="360" w:lineRule="exact"/>
              <w:jc w:val="center"/>
              <w:rPr>
                <w:rFonts w:hint="eastAsia" w:ascii="宋体" w:hAnsi="宋体"/>
                <w:color w:val="000000" w:themeColor="text1"/>
                <w:szCs w:val="21"/>
                <w14:textFill>
                  <w14:solidFill>
                    <w14:schemeClr w14:val="tx1"/>
                  </w14:solidFill>
                </w14:textFill>
              </w:rPr>
            </w:pPr>
          </w:p>
        </w:tc>
      </w:tr>
      <w:tr w14:paraId="2495998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33468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448</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30D3B0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伊利偏爱绿豆雪糕</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3319200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7AE904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450BAFB5">
            <w:pPr>
              <w:spacing w:line="360" w:lineRule="exact"/>
              <w:jc w:val="center"/>
              <w:rPr>
                <w:rFonts w:hint="eastAsia" w:ascii="宋体" w:hAnsi="宋体"/>
                <w:color w:val="000000" w:themeColor="text1"/>
                <w:szCs w:val="21"/>
                <w14:textFill>
                  <w14:solidFill>
                    <w14:schemeClr w14:val="tx1"/>
                  </w14:solidFill>
                </w14:textFill>
              </w:rPr>
            </w:pPr>
          </w:p>
        </w:tc>
      </w:tr>
      <w:tr w14:paraId="6210BC32">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F0BE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A8914D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冰工厂清爽蓝莓棒冰（70克*45支）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422428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3A1267A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39A476DB">
            <w:pPr>
              <w:spacing w:line="360" w:lineRule="exact"/>
              <w:jc w:val="center"/>
              <w:rPr>
                <w:rFonts w:hint="eastAsia" w:ascii="宋体" w:hAnsi="宋体"/>
                <w:color w:val="000000" w:themeColor="text1"/>
                <w:szCs w:val="21"/>
                <w14:textFill>
                  <w14:solidFill>
                    <w14:schemeClr w14:val="tx1"/>
                  </w14:solidFill>
                </w14:textFill>
              </w:rPr>
            </w:pPr>
          </w:p>
        </w:tc>
      </w:tr>
      <w:tr w14:paraId="4250AE4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6D79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0AD664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伊利心情棒冰（70克*50支）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58FDB0F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5112913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4F59A239">
            <w:pPr>
              <w:spacing w:line="360" w:lineRule="exact"/>
              <w:jc w:val="center"/>
              <w:rPr>
                <w:rFonts w:hint="eastAsia" w:ascii="宋体" w:hAnsi="宋体"/>
                <w:color w:val="000000" w:themeColor="text1"/>
                <w:szCs w:val="21"/>
                <w14:textFill>
                  <w14:solidFill>
                    <w14:schemeClr w14:val="tx1"/>
                  </w14:solidFill>
                </w14:textFill>
              </w:rPr>
            </w:pPr>
          </w:p>
        </w:tc>
      </w:tr>
      <w:tr w14:paraId="2C27AD1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BE97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ABE4FB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伊利奶糕雪糕（68克*10支*4盒） </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7C2810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24D9FCC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盒</w:t>
            </w:r>
          </w:p>
        </w:tc>
        <w:tc>
          <w:tcPr>
            <w:tcW w:w="1691" w:type="dxa"/>
            <w:tcBorders>
              <w:top w:val="single" w:color="000000" w:sz="4" w:space="0"/>
              <w:left w:val="single" w:color="000000" w:sz="4" w:space="0"/>
              <w:bottom w:val="single" w:color="000000" w:sz="4" w:space="0"/>
              <w:right w:val="single" w:color="000000" w:sz="4" w:space="0"/>
            </w:tcBorders>
            <w:vAlign w:val="center"/>
          </w:tcPr>
          <w:p w14:paraId="30449CD0">
            <w:pPr>
              <w:spacing w:line="360" w:lineRule="exact"/>
              <w:jc w:val="center"/>
              <w:rPr>
                <w:rFonts w:hint="eastAsia" w:ascii="宋体" w:hAnsi="宋体"/>
                <w:color w:val="000000" w:themeColor="text1"/>
                <w:szCs w:val="21"/>
                <w14:textFill>
                  <w14:solidFill>
                    <w14:schemeClr w14:val="tx1"/>
                  </w14:solidFill>
                </w14:textFill>
              </w:rPr>
            </w:pPr>
          </w:p>
        </w:tc>
      </w:tr>
      <w:tr w14:paraId="51626F54">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97AF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389065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巧乐兹芋泥糯兹兹雪糕（70g*40支）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134C16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76E049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2D1B983F">
            <w:pPr>
              <w:spacing w:line="360" w:lineRule="exact"/>
              <w:jc w:val="center"/>
              <w:rPr>
                <w:rFonts w:hint="eastAsia" w:ascii="宋体" w:hAnsi="宋体"/>
                <w:color w:val="000000" w:themeColor="text1"/>
                <w:szCs w:val="21"/>
                <w14:textFill>
                  <w14:solidFill>
                    <w14:schemeClr w14:val="tx1"/>
                  </w14:solidFill>
                </w14:textFill>
              </w:rPr>
            </w:pPr>
          </w:p>
        </w:tc>
      </w:tr>
      <w:tr w14:paraId="35EFA7F1">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9AD5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1FB095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甄稀醇真原味冰淇淋（70克*30支）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73AD57F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076D38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26C3341E">
            <w:pPr>
              <w:spacing w:line="360" w:lineRule="exact"/>
              <w:jc w:val="center"/>
              <w:rPr>
                <w:rFonts w:hint="eastAsia" w:ascii="宋体" w:hAnsi="宋体"/>
                <w:color w:val="000000" w:themeColor="text1"/>
                <w:szCs w:val="21"/>
                <w14:textFill>
                  <w14:solidFill>
                    <w14:schemeClr w14:val="tx1"/>
                  </w14:solidFill>
                </w14:textFill>
              </w:rPr>
            </w:pPr>
          </w:p>
        </w:tc>
      </w:tr>
      <w:tr w14:paraId="401579AC">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F51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F1BE2E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甄稀挚恋草莓冰淇淋（70克*30支）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0C9AE82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38CB90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395E88C5">
            <w:pPr>
              <w:spacing w:line="360" w:lineRule="exact"/>
              <w:jc w:val="center"/>
              <w:rPr>
                <w:rFonts w:hint="eastAsia" w:ascii="宋体" w:hAnsi="宋体"/>
                <w:color w:val="000000" w:themeColor="text1"/>
                <w:szCs w:val="21"/>
                <w14:textFill>
                  <w14:solidFill>
                    <w14:schemeClr w14:val="tx1"/>
                  </w14:solidFill>
                </w14:textFill>
              </w:rPr>
            </w:pPr>
          </w:p>
        </w:tc>
      </w:tr>
      <w:tr w14:paraId="45EFECFF">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EA9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BAF12F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甄稀荔枝茉莉味流心冰淇淋(70克*35支)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17807D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6EF631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3CED8A47">
            <w:pPr>
              <w:spacing w:line="360" w:lineRule="exact"/>
              <w:jc w:val="center"/>
              <w:rPr>
                <w:rFonts w:hint="eastAsia" w:ascii="宋体" w:hAnsi="宋体"/>
                <w:color w:val="000000" w:themeColor="text1"/>
                <w:szCs w:val="21"/>
                <w14:textFill>
                  <w14:solidFill>
                    <w14:schemeClr w14:val="tx1"/>
                  </w14:solidFill>
                </w14:textFill>
              </w:rPr>
            </w:pPr>
          </w:p>
        </w:tc>
      </w:tr>
      <w:tr w14:paraId="7DE3A1EF">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E96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456</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63FFC4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甄稀生椰拿铁味流心冰淇淋（70克*35支）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7E673DF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34B1C07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1735BEDB">
            <w:pPr>
              <w:spacing w:line="360" w:lineRule="exact"/>
              <w:jc w:val="center"/>
              <w:rPr>
                <w:rFonts w:hint="eastAsia" w:ascii="宋体" w:hAnsi="宋体"/>
                <w:color w:val="000000" w:themeColor="text1"/>
                <w:szCs w:val="21"/>
                <w14:textFill>
                  <w14:solidFill>
                    <w14:schemeClr w14:val="tx1"/>
                  </w14:solidFill>
                </w14:textFill>
              </w:rPr>
            </w:pPr>
          </w:p>
        </w:tc>
      </w:tr>
      <w:tr w14:paraId="06EF9B15">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0BBB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457</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A183EC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巧乐兹巧克力香草口味脆筒冰淇淋（85克*16支）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67F7D1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4171F08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2DC99286">
            <w:pPr>
              <w:spacing w:line="360" w:lineRule="exact"/>
              <w:jc w:val="center"/>
              <w:rPr>
                <w:rFonts w:hint="eastAsia" w:ascii="宋体" w:hAnsi="宋体"/>
                <w:color w:val="000000" w:themeColor="text1"/>
                <w:szCs w:val="21"/>
                <w14:textFill>
                  <w14:solidFill>
                    <w14:schemeClr w14:val="tx1"/>
                  </w14:solidFill>
                </w14:textFill>
              </w:rPr>
            </w:pPr>
          </w:p>
        </w:tc>
      </w:tr>
      <w:tr w14:paraId="47119F13">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0D95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458</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37EFA5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巧乐兹（黑巧+森林莓）口味脆筒冰淇淋（85克*16支）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729EE6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5766B6C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3EFBFF17">
            <w:pPr>
              <w:spacing w:line="360" w:lineRule="exact"/>
              <w:jc w:val="center"/>
              <w:rPr>
                <w:rFonts w:hint="eastAsia" w:ascii="宋体" w:hAnsi="宋体"/>
                <w:color w:val="000000" w:themeColor="text1"/>
                <w:szCs w:val="21"/>
                <w14:textFill>
                  <w14:solidFill>
                    <w14:schemeClr w14:val="tx1"/>
                  </w14:solidFill>
                </w14:textFill>
              </w:rPr>
            </w:pPr>
          </w:p>
        </w:tc>
      </w:tr>
      <w:tr w14:paraId="0FC2271E">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256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07D523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绮炫软软生巧香草味冰淇淋（65克*20支）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205775A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386D0B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571C2C76">
            <w:pPr>
              <w:spacing w:line="360" w:lineRule="exact"/>
              <w:jc w:val="center"/>
              <w:rPr>
                <w:rFonts w:hint="eastAsia" w:ascii="宋体" w:hAnsi="宋体"/>
                <w:color w:val="000000" w:themeColor="text1"/>
                <w:szCs w:val="21"/>
                <w14:textFill>
                  <w14:solidFill>
                    <w14:schemeClr w14:val="tx1"/>
                  </w14:solidFill>
                </w14:textFill>
              </w:rPr>
            </w:pPr>
          </w:p>
        </w:tc>
      </w:tr>
      <w:tr w14:paraId="5ED66003">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833E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460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3EF966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绮炫低糖黑巧生牛乳味冰淇淋（65克*20支） </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29297A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35CFA07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65C3896E">
            <w:pPr>
              <w:spacing w:line="360" w:lineRule="exact"/>
              <w:jc w:val="center"/>
              <w:rPr>
                <w:rFonts w:hint="eastAsia" w:ascii="宋体" w:hAnsi="宋体"/>
                <w:color w:val="000000" w:themeColor="text1"/>
                <w:szCs w:val="21"/>
                <w14:textFill>
                  <w14:solidFill>
                    <w14:schemeClr w14:val="tx1"/>
                  </w14:solidFill>
                </w14:textFill>
              </w:rPr>
            </w:pPr>
          </w:p>
        </w:tc>
      </w:tr>
      <w:tr w14:paraId="2EBA4286">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5B9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461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4B147B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甄稀层层趣巧克力冰淇淋(90克*16杯)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4BDEA6B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703378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杯</w:t>
            </w:r>
          </w:p>
        </w:tc>
        <w:tc>
          <w:tcPr>
            <w:tcW w:w="1691" w:type="dxa"/>
            <w:tcBorders>
              <w:top w:val="single" w:color="000000" w:sz="4" w:space="0"/>
              <w:left w:val="single" w:color="000000" w:sz="4" w:space="0"/>
              <w:bottom w:val="single" w:color="000000" w:sz="4" w:space="0"/>
              <w:right w:val="single" w:color="000000" w:sz="4" w:space="0"/>
            </w:tcBorders>
            <w:vAlign w:val="center"/>
          </w:tcPr>
          <w:p w14:paraId="708C2E77">
            <w:pPr>
              <w:spacing w:line="360" w:lineRule="exact"/>
              <w:jc w:val="center"/>
              <w:rPr>
                <w:rFonts w:hint="eastAsia" w:ascii="宋体" w:hAnsi="宋体"/>
                <w:color w:val="000000" w:themeColor="text1"/>
                <w:szCs w:val="21"/>
                <w14:textFill>
                  <w14:solidFill>
                    <w14:schemeClr w14:val="tx1"/>
                  </w14:solidFill>
                </w14:textFill>
              </w:rPr>
            </w:pPr>
          </w:p>
        </w:tc>
      </w:tr>
      <w:tr w14:paraId="653C7DFE">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0AEB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462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33701C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甄稀轻恬香草味冰淇淋（90克*16杯）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638C07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1794CCA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杯</w:t>
            </w:r>
          </w:p>
        </w:tc>
        <w:tc>
          <w:tcPr>
            <w:tcW w:w="1691" w:type="dxa"/>
            <w:tcBorders>
              <w:top w:val="single" w:color="000000" w:sz="4" w:space="0"/>
              <w:left w:val="single" w:color="000000" w:sz="4" w:space="0"/>
              <w:bottom w:val="single" w:color="000000" w:sz="4" w:space="0"/>
              <w:right w:val="single" w:color="000000" w:sz="4" w:space="0"/>
            </w:tcBorders>
            <w:vAlign w:val="center"/>
          </w:tcPr>
          <w:p w14:paraId="0477B6B2">
            <w:pPr>
              <w:spacing w:line="360" w:lineRule="exact"/>
              <w:jc w:val="center"/>
              <w:rPr>
                <w:rFonts w:hint="eastAsia" w:ascii="宋体" w:hAnsi="宋体"/>
                <w:color w:val="000000" w:themeColor="text1"/>
                <w:szCs w:val="21"/>
                <w14:textFill>
                  <w14:solidFill>
                    <w14:schemeClr w14:val="tx1"/>
                  </w14:solidFill>
                </w14:textFill>
              </w:rPr>
            </w:pPr>
          </w:p>
        </w:tc>
      </w:tr>
      <w:tr w14:paraId="05E3DFF7">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F1E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463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A41B3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甄稀白桃乌龙冰淇淋（90克*16杯）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0C8733D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1275A6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杯</w:t>
            </w:r>
          </w:p>
        </w:tc>
        <w:tc>
          <w:tcPr>
            <w:tcW w:w="1691" w:type="dxa"/>
            <w:tcBorders>
              <w:top w:val="single" w:color="000000" w:sz="4" w:space="0"/>
              <w:left w:val="single" w:color="000000" w:sz="4" w:space="0"/>
              <w:bottom w:val="single" w:color="000000" w:sz="4" w:space="0"/>
              <w:right w:val="single" w:color="000000" w:sz="4" w:space="0"/>
            </w:tcBorders>
            <w:vAlign w:val="center"/>
          </w:tcPr>
          <w:p w14:paraId="038D66BF">
            <w:pPr>
              <w:spacing w:line="360" w:lineRule="exact"/>
              <w:jc w:val="center"/>
              <w:rPr>
                <w:rFonts w:hint="eastAsia" w:ascii="宋体" w:hAnsi="宋体"/>
                <w:color w:val="000000" w:themeColor="text1"/>
                <w:szCs w:val="21"/>
                <w14:textFill>
                  <w14:solidFill>
                    <w14:schemeClr w14:val="tx1"/>
                  </w14:solidFill>
                </w14:textFill>
              </w:rPr>
            </w:pPr>
          </w:p>
        </w:tc>
      </w:tr>
      <w:tr w14:paraId="40E419BD">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ECA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464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DB71DB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甄稀满满葡萄味冰淇淋（90克*16杯）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337B16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7963874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杯</w:t>
            </w:r>
          </w:p>
        </w:tc>
        <w:tc>
          <w:tcPr>
            <w:tcW w:w="1691" w:type="dxa"/>
            <w:tcBorders>
              <w:top w:val="single" w:color="000000" w:sz="4" w:space="0"/>
              <w:left w:val="single" w:color="000000" w:sz="4" w:space="0"/>
              <w:bottom w:val="single" w:color="000000" w:sz="4" w:space="0"/>
              <w:right w:val="single" w:color="000000" w:sz="4" w:space="0"/>
            </w:tcBorders>
            <w:vAlign w:val="center"/>
          </w:tcPr>
          <w:p w14:paraId="69837780">
            <w:pPr>
              <w:spacing w:line="360" w:lineRule="exact"/>
              <w:jc w:val="center"/>
              <w:rPr>
                <w:rFonts w:hint="eastAsia" w:ascii="宋体" w:hAnsi="宋体"/>
                <w:color w:val="000000" w:themeColor="text1"/>
                <w:szCs w:val="21"/>
                <w14:textFill>
                  <w14:solidFill>
                    <w14:schemeClr w14:val="tx1"/>
                  </w14:solidFill>
                </w14:textFill>
              </w:rPr>
            </w:pPr>
          </w:p>
        </w:tc>
      </w:tr>
      <w:tr w14:paraId="10FA18D1">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1F8A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465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9B3248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甄稀青柑蜜瓜味冰淇淋(90克*16杯)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6BA97DB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2F1B6D0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杯</w:t>
            </w:r>
          </w:p>
        </w:tc>
        <w:tc>
          <w:tcPr>
            <w:tcW w:w="1691" w:type="dxa"/>
            <w:tcBorders>
              <w:top w:val="single" w:color="000000" w:sz="4" w:space="0"/>
              <w:left w:val="single" w:color="000000" w:sz="4" w:space="0"/>
              <w:bottom w:val="single" w:color="000000" w:sz="4" w:space="0"/>
              <w:right w:val="single" w:color="000000" w:sz="4" w:space="0"/>
            </w:tcBorders>
            <w:vAlign w:val="center"/>
          </w:tcPr>
          <w:p w14:paraId="09C8DF11">
            <w:pPr>
              <w:spacing w:line="360" w:lineRule="exact"/>
              <w:jc w:val="center"/>
              <w:rPr>
                <w:rFonts w:hint="eastAsia" w:ascii="宋体" w:hAnsi="宋体"/>
                <w:color w:val="000000" w:themeColor="text1"/>
                <w:szCs w:val="21"/>
                <w14:textFill>
                  <w14:solidFill>
                    <w14:schemeClr w14:val="tx1"/>
                  </w14:solidFill>
                </w14:textFill>
              </w:rPr>
            </w:pPr>
          </w:p>
        </w:tc>
      </w:tr>
      <w:tr w14:paraId="5C071C55">
        <w:tblPrEx>
          <w:tblCellMar>
            <w:top w:w="0" w:type="dxa"/>
            <w:left w:w="108" w:type="dxa"/>
            <w:bottom w:w="0" w:type="dxa"/>
            <w:right w:w="108" w:type="dxa"/>
          </w:tblCellMar>
        </w:tblPrEx>
        <w:trPr>
          <w:trHeight w:val="576" w:hRule="atLeast"/>
        </w:trPr>
        <w:tc>
          <w:tcPr>
            <w:tcW w:w="9361"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A26CC">
            <w:pPr>
              <w:spacing w:line="360" w:lineRule="exact"/>
              <w:jc w:val="left"/>
              <w:rPr>
                <w:rFonts w:hint="eastAsia" w:ascii="宋体" w:hAns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注：供应商报价即视为已完全知悉并承诺能够供应清单内的全部品目，不允许出现缺项、漏项或代替项。</w:t>
            </w:r>
          </w:p>
        </w:tc>
      </w:tr>
      <w:tr w14:paraId="11F6BB15">
        <w:tblPrEx>
          <w:tblCellMar>
            <w:top w:w="0" w:type="dxa"/>
            <w:left w:w="108" w:type="dxa"/>
            <w:bottom w:w="0" w:type="dxa"/>
            <w:right w:w="108" w:type="dxa"/>
          </w:tblCellMar>
        </w:tblPrEx>
        <w:trPr>
          <w:trHeight w:val="576" w:hRule="atLeast"/>
        </w:trPr>
        <w:tc>
          <w:tcPr>
            <w:tcW w:w="9361"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E347A">
            <w:pPr>
              <w:spacing w:line="360" w:lineRule="exact"/>
              <w:jc w:val="left"/>
              <w:rPr>
                <w:rFonts w:hint="eastAsia" w:ascii="宋体" w:hAnsi="宋体"/>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2、技术服务需求</w:t>
            </w:r>
          </w:p>
        </w:tc>
      </w:tr>
      <w:tr w14:paraId="3348CB31">
        <w:tblPrEx>
          <w:tblCellMar>
            <w:top w:w="0" w:type="dxa"/>
            <w:left w:w="108" w:type="dxa"/>
            <w:bottom w:w="0" w:type="dxa"/>
            <w:right w:w="108" w:type="dxa"/>
          </w:tblCellMar>
        </w:tblPrEx>
        <w:trPr>
          <w:trHeight w:val="576" w:hRule="atLeast"/>
        </w:trPr>
        <w:tc>
          <w:tcPr>
            <w:tcW w:w="240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3FE3D">
            <w:pPr>
              <w:spacing w:line="360" w:lineRule="exac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供应产品的质量要求</w:t>
            </w:r>
          </w:p>
        </w:tc>
        <w:tc>
          <w:tcPr>
            <w:tcW w:w="695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12EF481">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1.总体要求</w:t>
            </w:r>
          </w:p>
          <w:p w14:paraId="5085F588">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1.1确保货品无毒、无害、无污染，符合国家、行业及地方的食品卫生及安全标准。</w:t>
            </w:r>
          </w:p>
          <w:p w14:paraId="302BA91D">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1.2货品种类的多样性。</w:t>
            </w:r>
          </w:p>
          <w:p w14:paraId="4D99D3A9">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1.3货品外包装（带包装的）完整，包装材料清洁、卫生，符合国家食品 卫生标准的规定。</w:t>
            </w:r>
          </w:p>
          <w:p w14:paraId="7F155BAC">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1.4货品质优量足，并为制造商原厂、原装产品。</w:t>
            </w:r>
          </w:p>
          <w:p w14:paraId="3A6BD199">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1.5供货清单中必须包含产品品牌、规格、型号等信息。</w:t>
            </w:r>
          </w:p>
          <w:p w14:paraId="6D2D8788">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2.具体要求，包括但不限于以下内容：</w:t>
            </w:r>
          </w:p>
          <w:p w14:paraId="6E44D8C4">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2.1产品质量要求</w:t>
            </w:r>
          </w:p>
          <w:p w14:paraId="40EB39FA">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2.1.1符合</w:t>
            </w:r>
            <w:r>
              <w:rPr>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NY/T 657-2021</w:t>
            </w:r>
            <w:r>
              <w:rPr>
                <w:rFonts w:hint="eastAsia" w:ascii="宋体" w:hAnsi="宋体"/>
                <w:color w:val="000000" w:themeColor="text1"/>
                <w:szCs w:val="21"/>
                <w14:textFill>
                  <w14:solidFill>
                    <w14:schemeClr w14:val="tx1"/>
                  </w14:solidFill>
                </w14:textFill>
              </w:rPr>
              <w:t xml:space="preserve"> </w:t>
            </w:r>
            <w:r>
              <w:rPr>
                <w:rFonts w:ascii="宋体" w:hAnsi="宋体"/>
                <w:color w:val="000000" w:themeColor="text1"/>
                <w:szCs w:val="21"/>
                <w14:textFill>
                  <w14:solidFill>
                    <w14:schemeClr w14:val="tx1"/>
                  </w14:solidFill>
                </w14:textFill>
              </w:rPr>
              <w:t>绿色食品 乳与乳制品</w:t>
            </w:r>
            <w:r>
              <w:rPr>
                <w:rFonts w:hint="eastAsia" w:ascii="宋体" w:hAnsi="宋体"/>
                <w:color w:val="000000" w:themeColor="text1"/>
                <w:szCs w:val="21"/>
                <w14:textFill>
                  <w14:solidFill>
                    <w14:schemeClr w14:val="tx1"/>
                  </w14:solidFill>
                </w14:textFill>
              </w:rPr>
              <w:t>；</w:t>
            </w:r>
          </w:p>
          <w:p w14:paraId="0C15755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2.1.2符合GB/T 10792-2008 碳酸饮料(汽水) ；</w:t>
            </w:r>
          </w:p>
          <w:p w14:paraId="3D3B7BBE">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2.1.3符合GB/T 31121-2014 果蔬汁类及其饮料；</w:t>
            </w:r>
          </w:p>
          <w:p w14:paraId="106AA859">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2.1.4符合GB 19298-2014 </w:t>
            </w:r>
            <w:r>
              <w:rPr>
                <w:rFonts w:ascii="宋体" w:hAnsi="宋体"/>
                <w:color w:val="000000" w:themeColor="text1"/>
                <w:szCs w:val="21"/>
                <w14:textFill>
                  <w14:solidFill>
                    <w14:schemeClr w14:val="tx1"/>
                  </w14:solidFill>
                </w14:textFill>
              </w:rPr>
              <w:t>食品安全国家标准 包装饮用水</w:t>
            </w:r>
            <w:r>
              <w:rPr>
                <w:rFonts w:hint="eastAsia" w:ascii="宋体" w:hAnsi="宋体"/>
                <w:color w:val="000000" w:themeColor="text1"/>
                <w:szCs w:val="21"/>
                <w14:textFill>
                  <w14:solidFill>
                    <w14:schemeClr w14:val="tx1"/>
                  </w14:solidFill>
                </w14:textFill>
              </w:rPr>
              <w:t>；</w:t>
            </w:r>
          </w:p>
          <w:p w14:paraId="7619B75C">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2.1.5符合GB 8537-2018 </w:t>
            </w:r>
            <w:r>
              <w:rPr>
                <w:rFonts w:ascii="宋体" w:hAnsi="宋体"/>
                <w:color w:val="000000" w:themeColor="text1"/>
                <w:szCs w:val="21"/>
                <w14:textFill>
                  <w14:solidFill>
                    <w14:schemeClr w14:val="tx1"/>
                  </w14:solidFill>
                </w14:textFill>
              </w:rPr>
              <w:t>食品安全国家标准 饮用天然矿泉水</w:t>
            </w:r>
            <w:r>
              <w:rPr>
                <w:rFonts w:hint="eastAsia" w:ascii="宋体" w:hAnsi="宋体"/>
                <w:color w:val="000000" w:themeColor="text1"/>
                <w:szCs w:val="21"/>
                <w14:textFill>
                  <w14:solidFill>
                    <w14:schemeClr w14:val="tx1"/>
                  </w14:solidFill>
                </w14:textFill>
              </w:rPr>
              <w:t>；</w:t>
            </w:r>
          </w:p>
          <w:p w14:paraId="2F2EE29C">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2.1.6每批次配送给采购人的产品剩余保质期不应少于整个保质期的2/3。</w:t>
            </w:r>
          </w:p>
          <w:p w14:paraId="1D6566AB">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2.2产品要求</w:t>
            </w:r>
          </w:p>
          <w:p w14:paraId="363013E1">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2.2.1产品必须是预包装产品。</w:t>
            </w:r>
          </w:p>
          <w:p w14:paraId="48709747">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2.2.2产品包装袋应有注册商标、产品名称、生产许可证号、产品合格证(标识) 、生产厂家、厂址、生产日期、保质期及有效联系电话等基本信息，符合 GB 7718-2011 (食品安全国家标准 预包装食品标签通则) 、GB28050-2011(食品安全国家标准 预包装食品营养标签通则) 和 NY/T 658-2015 (绿色食品 包装通用准则)相关规定和食品安全要求。</w:t>
            </w:r>
          </w:p>
          <w:p w14:paraId="6E3D3D5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3.冰淇淋产品质量要求</w:t>
            </w:r>
          </w:p>
          <w:p w14:paraId="781D9B7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3.1符合国家标准：产品应符合</w:t>
            </w:r>
            <w:r>
              <w:rPr>
                <w:rFonts w:ascii="宋体" w:hAnsi="宋体"/>
                <w:color w:val="000000" w:themeColor="text1"/>
                <w:szCs w:val="21"/>
                <w14:textFill>
                  <w14:solidFill>
                    <w14:schemeClr w14:val="tx1"/>
                  </w14:solidFill>
                </w14:textFill>
              </w:rPr>
              <w:t xml:space="preserve">GB/T 31114-2014 </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冷冻饮品 冰淇淋</w:t>
            </w:r>
            <w:r>
              <w:rPr>
                <w:rFonts w:hint="eastAsia" w:ascii="宋体" w:hAnsi="宋体"/>
                <w:color w:val="000000" w:themeColor="text1"/>
                <w:szCs w:val="21"/>
                <w14:textFill>
                  <w14:solidFill>
                    <w14:schemeClr w14:val="tx1"/>
                  </w14:solidFill>
                </w14:textFill>
              </w:rPr>
              <w:t>》或GB/T 31114-2024《冰淇淋质量要求》。</w:t>
            </w:r>
          </w:p>
          <w:p w14:paraId="598C1AC7">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3.2成分与营养：冰淇淋的主要原料应符合相关标准，营养成分需符合食品安全国家标准。</w:t>
            </w:r>
          </w:p>
          <w:p w14:paraId="4BC10BCE"/>
          <w:p w14:paraId="6CEC538F">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hint="eastAsia" w:ascii="宋体" w:hAnsi="宋体"/>
                <w:color w:val="000000" w:themeColor="text1"/>
                <w:szCs w:val="21"/>
                <w:lang w:val="en-US" w:eastAsia="zh-CN"/>
                <w14:textFill>
                  <w14:solidFill>
                    <w14:schemeClr w14:val="tx1"/>
                  </w14:solidFill>
                </w14:textFill>
              </w:rPr>
              <w:t>3</w:t>
            </w:r>
            <w:r>
              <w:rPr>
                <w:rFonts w:hint="eastAsia" w:ascii="宋体" w:hAnsi="宋体"/>
                <w:color w:val="000000" w:themeColor="text1"/>
                <w:szCs w:val="21"/>
                <w14:textFill>
                  <w14:solidFill>
                    <w14:schemeClr w14:val="tx1"/>
                  </w14:solidFill>
                </w14:textFill>
              </w:rPr>
              <w:t>包装与标签：包装应完整，标签应清晰标注产品名称、净含量、生产日期、保质期、执行标准等信息。</w:t>
            </w:r>
          </w:p>
          <w:p w14:paraId="7BD7EA6B">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olor w:val="000000" w:themeColor="text1"/>
                <w:szCs w:val="21"/>
                <w14:textFill>
                  <w14:solidFill>
                    <w14:schemeClr w14:val="tx1"/>
                  </w14:solidFill>
                </w14:textFill>
              </w:rPr>
              <w:t>感官要求：产品外观正常，无异物、无变质、无异味。</w:t>
            </w:r>
          </w:p>
          <w:p w14:paraId="4D46BFA5">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若出现质量问题或保质期不足的情况，采购人有权拒绝接受所提供的物品或食品。若因食品质量引起食物中毒（经市场监督管理部门、卫生防疫部门鉴定），成交人应承担全部法律责任，采购人有权取消成交人的供货资格，终止合同。</w:t>
            </w:r>
          </w:p>
        </w:tc>
      </w:tr>
      <w:tr w14:paraId="4731E99D">
        <w:tblPrEx>
          <w:tblCellMar>
            <w:top w:w="0" w:type="dxa"/>
            <w:left w:w="108" w:type="dxa"/>
            <w:bottom w:w="0" w:type="dxa"/>
            <w:right w:w="108" w:type="dxa"/>
          </w:tblCellMar>
        </w:tblPrEx>
        <w:trPr>
          <w:trHeight w:val="576" w:hRule="atLeast"/>
        </w:trPr>
        <w:tc>
          <w:tcPr>
            <w:tcW w:w="240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F2E41">
            <w:pPr>
              <w:spacing w:line="360" w:lineRule="exac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食品配送便利性及相关配送要求</w:t>
            </w:r>
          </w:p>
        </w:tc>
        <w:tc>
          <w:tcPr>
            <w:tcW w:w="695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7F64D83">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1.成交人收到采购人订单30 分钟内确认订单可行性，包括库存、数量及送达时间并在规定时间内送达；临时订单需在 2 小时内响应并送达。因交通、天气等不可抗力导致的延误除外。</w:t>
            </w:r>
          </w:p>
          <w:p w14:paraId="29CB1DD6">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2.成交人每次供货时，应向采购人提供加盖公章的货物清单（出库单）。</w:t>
            </w:r>
          </w:p>
          <w:p w14:paraId="368AED94">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数量要求：保证配送产品的品种及数量的准确性，以采购人的验收数量为准，每次根据采购人的电话或其他方式通知订购品种、数量后，按时运送物品到指定地点，成交人随货提供注明货物名称、单位、数量、售价及总金额的商品送货清单，成交人每次随货送上一式三份的送货清单，供双方验货后签字确认，成交人持一份，采购人持二份，作为送、收货的凭证。</w:t>
            </w:r>
          </w:p>
          <w:p w14:paraId="11B4C0CE">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olor w:val="000000" w:themeColor="text1"/>
                <w:szCs w:val="21"/>
                <w14:textFill>
                  <w14:solidFill>
                    <w14:schemeClr w14:val="tx1"/>
                  </w14:solidFill>
                </w14:textFill>
              </w:rPr>
              <w:t>.运输要求：成交人要有不少于1辆配送车辆保障采购人的货物运输，运输工具应清洁卫生无污染，食品运输需采用符合卫生标准的外包装和运载工具，并且要保持清洁和定期消毒。运输车厢的内舱，包括地面、墙面和顶，应使用抗腐蚀、防潮，易清洁消毒的材料。车厢内无不良气味、异味；运输途中严防日晒、雨淋，注意通风散热；食品堆放科学合理，避免造成食品的交叉污染；如对温度有要求的食品应确定食品的温度，记录送货车辆温度，并记录存档。</w:t>
            </w:r>
          </w:p>
          <w:p w14:paraId="2EA04A28">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5</w:t>
            </w:r>
            <w:r>
              <w:rPr>
                <w:rFonts w:hint="eastAsia" w:ascii="宋体" w:hAnsi="宋体"/>
                <w:color w:val="000000" w:themeColor="text1"/>
                <w:szCs w:val="21"/>
                <w14:textFill>
                  <w14:solidFill>
                    <w14:schemeClr w14:val="tx1"/>
                  </w14:solidFill>
                </w14:textFill>
              </w:rPr>
              <w:t>.成交人所报的货品价格均包含了货物、包装、运输、保险、税费及其他所有相关服务费用，成交人不得以开具发票等手续为由再向采购人申请款项。</w:t>
            </w:r>
          </w:p>
          <w:p w14:paraId="0F2CE577">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6</w:t>
            </w:r>
            <w:r>
              <w:rPr>
                <w:rFonts w:hint="eastAsia" w:ascii="宋体" w:hAnsi="宋体"/>
                <w:color w:val="000000" w:themeColor="text1"/>
                <w:szCs w:val="21"/>
                <w14:textFill>
                  <w14:solidFill>
                    <w14:schemeClr w14:val="tx1"/>
                  </w14:solidFill>
                </w14:textFill>
              </w:rPr>
              <w:t>.最终提供货品品类和数量以采购人提前通知为准。采购人有权对供货清单（含货品品类、数量等）做适当修改调整。</w:t>
            </w:r>
          </w:p>
          <w:p w14:paraId="7EBB5A23">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7</w:t>
            </w:r>
            <w:r>
              <w:rPr>
                <w:rFonts w:hint="eastAsia" w:ascii="宋体" w:hAnsi="宋体"/>
                <w:color w:val="000000" w:themeColor="text1"/>
                <w:szCs w:val="21"/>
                <w14:textFill>
                  <w14:solidFill>
                    <w14:schemeClr w14:val="tx1"/>
                  </w14:solidFill>
                </w14:textFill>
              </w:rPr>
              <w:t>.成交人除不可抗力，不得因其他任何理由延迟送货。采购人如遇特殊情况需推迟送货，应提前通知成交人。因成交人原因延误交货时间的（采购人要求推迟的除外），采购人有权自行采购，并由成交人承担由此产生的一切损失和费用。</w:t>
            </w:r>
          </w:p>
          <w:p w14:paraId="0DE54021">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8</w:t>
            </w:r>
            <w:r>
              <w:rPr>
                <w:rFonts w:hint="eastAsia" w:ascii="宋体" w:hAnsi="宋体"/>
                <w:color w:val="000000" w:themeColor="text1"/>
                <w:szCs w:val="21"/>
                <w14:textFill>
                  <w14:solidFill>
                    <w14:schemeClr w14:val="tx1"/>
                  </w14:solidFill>
                </w14:textFill>
              </w:rPr>
              <w:t>.成交人不得变更供货清单，应严格按采购文件要求（含商标、名称、产地、规格和重量等）供应，否则采购人有权拒收。如因市场流通问题确实需要变更的，应书面向采购人申请。</w:t>
            </w:r>
          </w:p>
          <w:p w14:paraId="0732AA87">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9</w:t>
            </w:r>
            <w:r>
              <w:rPr>
                <w:rFonts w:hint="eastAsia" w:ascii="宋体" w:hAnsi="宋体"/>
                <w:color w:val="000000" w:themeColor="text1"/>
                <w:szCs w:val="21"/>
                <w14:textFill>
                  <w14:solidFill>
                    <w14:schemeClr w14:val="tx1"/>
                  </w14:solidFill>
                </w14:textFill>
              </w:rPr>
              <w:t>.成交人在合同履行期间内保证对采购人的货物供应，在供应的货品、食品出现明显问题时，采购人有权对所供货物进行抽检，并交予有资质的检测机构进行检测（检测费用由成交人承担）。</w:t>
            </w:r>
          </w:p>
          <w:p w14:paraId="234BA066">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10</w:t>
            </w:r>
            <w:r>
              <w:rPr>
                <w:rFonts w:hint="eastAsia" w:ascii="宋体" w:hAnsi="宋体"/>
                <w:color w:val="000000" w:themeColor="text1"/>
                <w:szCs w:val="21"/>
                <w14:textFill>
                  <w14:solidFill>
                    <w14:schemeClr w14:val="tx1"/>
                  </w14:solidFill>
                </w14:textFill>
              </w:rPr>
              <w:t>.成交人在供应过程中，如果发生出现质量问题或造成食物中毒，如变质等情况，经查实后确属供应方责任，成交人应承担全部责任，主要包括食物中毒人员医疗费、误工费、事故处理费等，直至追究刑事责任。</w:t>
            </w:r>
          </w:p>
          <w:p w14:paraId="4E8C2221">
            <w:pPr>
              <w:pStyle w:val="2"/>
              <w:rPr>
                <w:rFonts w:hint="eastAsia" w:eastAsia="宋体"/>
                <w:lang w:val="en-US" w:eastAsia="zh-CN"/>
              </w:rPr>
            </w:pPr>
            <w:r>
              <w:rPr>
                <w:rFonts w:hint="eastAsia" w:ascii="宋体" w:hAnsi="宋体"/>
                <w:color w:val="000000" w:themeColor="text1"/>
                <w:szCs w:val="21"/>
                <w:lang w:val="en-US" w:eastAsia="zh-CN"/>
                <w14:textFill>
                  <w14:solidFill>
                    <w14:schemeClr w14:val="tx1"/>
                  </w14:solidFill>
                </w14:textFill>
              </w:rPr>
              <w:t>11.</w:t>
            </w:r>
            <w:r>
              <w:rPr>
                <w:rFonts w:ascii="宋体" w:hAnsi="宋体"/>
                <w:color w:val="000000" w:themeColor="text1"/>
                <w:szCs w:val="21"/>
                <w14:textFill>
                  <w14:solidFill>
                    <w14:schemeClr w14:val="tx1"/>
                  </w14:solidFill>
                </w14:textFill>
              </w:rPr>
              <w:t>食品配送人员须持有有效期内的食品从业人员健康证明</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如有</w:t>
            </w:r>
            <w:r>
              <w:rPr>
                <w:rFonts w:hint="eastAsia" w:ascii="宋体" w:hAnsi="宋体"/>
                <w:color w:val="000000" w:themeColor="text1"/>
                <w:szCs w:val="21"/>
                <w:lang w:eastAsia="zh-CN"/>
                <w14:textFill>
                  <w14:solidFill>
                    <w14:schemeClr w14:val="tx1"/>
                  </w14:solidFill>
                </w14:textFill>
              </w:rPr>
              <w:t>）。</w:t>
            </w:r>
          </w:p>
        </w:tc>
      </w:tr>
      <w:tr w14:paraId="0033B24B">
        <w:tblPrEx>
          <w:tblCellMar>
            <w:top w:w="0" w:type="dxa"/>
            <w:left w:w="108" w:type="dxa"/>
            <w:bottom w:w="0" w:type="dxa"/>
            <w:right w:w="108" w:type="dxa"/>
          </w:tblCellMar>
        </w:tblPrEx>
        <w:trPr>
          <w:trHeight w:val="576" w:hRule="atLeast"/>
        </w:trPr>
        <w:tc>
          <w:tcPr>
            <w:tcW w:w="9361"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8DF09">
            <w:pPr>
              <w:spacing w:line="360" w:lineRule="exact"/>
              <w:rPr>
                <w:rFonts w:hint="eastAsia" w:ascii="宋体" w:hAnsi="宋体"/>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三、商务要求</w:t>
            </w:r>
          </w:p>
        </w:tc>
      </w:tr>
      <w:tr w14:paraId="23928813">
        <w:tblPrEx>
          <w:tblCellMar>
            <w:top w:w="0" w:type="dxa"/>
            <w:left w:w="108" w:type="dxa"/>
            <w:bottom w:w="0" w:type="dxa"/>
            <w:right w:w="108" w:type="dxa"/>
          </w:tblCellMar>
        </w:tblPrEx>
        <w:trPr>
          <w:trHeight w:val="576" w:hRule="atLeast"/>
        </w:trPr>
        <w:tc>
          <w:tcPr>
            <w:tcW w:w="240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2F0AC">
            <w:pPr>
              <w:spacing w:line="36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市场调研</w:t>
            </w:r>
            <w:r>
              <w:rPr>
                <w:rFonts w:hint="eastAsia" w:ascii="宋体" w:hAnsi="宋体"/>
                <w:color w:val="000000" w:themeColor="text1"/>
                <w:szCs w:val="21"/>
                <w14:textFill>
                  <w14:solidFill>
                    <w14:schemeClr w14:val="tx1"/>
                  </w14:solidFill>
                </w14:textFill>
              </w:rPr>
              <w:t>报价要求</w:t>
            </w:r>
          </w:p>
        </w:tc>
        <w:tc>
          <w:tcPr>
            <w:tcW w:w="695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2C1E83C">
            <w:pPr>
              <w:spacing w:line="360" w:lineRule="exact"/>
              <w:jc w:val="left"/>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1.市场调研报价：</w:t>
            </w:r>
          </w:p>
          <w:p w14:paraId="74A7201C">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1.1</w:t>
            </w:r>
            <w:r>
              <w:rPr>
                <w:rFonts w:hint="eastAsia" w:ascii="宋体" w:hAnsi="宋体"/>
                <w:color w:val="000000" w:themeColor="text1"/>
                <w:szCs w:val="21"/>
                <w14:textFill>
                  <w14:solidFill>
                    <w14:schemeClr w14:val="tx1"/>
                  </w14:solidFill>
                </w14:textFill>
              </w:rPr>
              <w:t>价必须含以下部分：</w:t>
            </w:r>
          </w:p>
          <w:p w14:paraId="6B8798DD">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14:textFill>
                  <w14:solidFill>
                    <w14:schemeClr w14:val="tx1"/>
                  </w14:solidFill>
                </w14:textFill>
              </w:rPr>
              <w:t>.1货物、服务费用；</w:t>
            </w:r>
          </w:p>
          <w:p w14:paraId="50EA8800">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14:textFill>
                  <w14:solidFill>
                    <w14:schemeClr w14:val="tx1"/>
                  </w14:solidFill>
                </w14:textFill>
              </w:rPr>
              <w:t>.2报价需包含必要的保险费用和各项税金费用；</w:t>
            </w:r>
          </w:p>
          <w:p w14:paraId="54813D0A">
            <w:pPr>
              <w:spacing w:line="360" w:lineRule="exact"/>
              <w:rPr>
                <w:rFonts w:hint="default"/>
                <w:lang w:val="en-US" w:eastAsia="zh-CN"/>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14:textFill>
                  <w14:solidFill>
                    <w14:schemeClr w14:val="tx1"/>
                  </w14:solidFill>
                </w14:textFill>
              </w:rPr>
              <w:t>.3报价需包含购置、检验、分拣、包装、运输、仓储、装卸、配送、搬运、设备、检验检测、售后服务、雇员费用、管理费等合同履行过程中的应预见和不可预见的一切费用。</w:t>
            </w:r>
          </w:p>
          <w:p w14:paraId="32158FF9">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2磋商报价</w:t>
            </w:r>
            <w:r>
              <w:rPr>
                <w:rFonts w:hint="eastAsia" w:ascii="宋体" w:hAnsi="宋体"/>
                <w:color w:val="000000" w:themeColor="text1"/>
                <w:szCs w:val="21"/>
                <w14:textFill>
                  <w14:solidFill>
                    <w14:schemeClr w14:val="tx1"/>
                  </w14:solidFill>
                </w14:textFill>
              </w:rPr>
              <w:t>按统一下浮系数报价；</w:t>
            </w:r>
          </w:p>
          <w:p w14:paraId="728730D3">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2</w:t>
            </w:r>
            <w:r>
              <w:rPr>
                <w:rFonts w:hint="eastAsia" w:ascii="宋体" w:hAnsi="宋体"/>
                <w:color w:val="000000" w:themeColor="text1"/>
                <w:szCs w:val="21"/>
                <w14:textFill>
                  <w14:solidFill>
                    <w14:schemeClr w14:val="tx1"/>
                  </w14:solidFill>
                </w14:textFill>
              </w:rPr>
              <w:t>.2响应报价结合市场价、原材料成本及成交人自身条件、市场风险等因素考虑报出综合的下浮系数，以优惠的价格向采购人供应产品。各产品实际采购价格=基准单价×（1-下浮系数），该结算综合下浮系数在合同服务期内不得改变。</w:t>
            </w:r>
          </w:p>
          <w:p w14:paraId="6FE2C37B">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（如：A产品基准单价为100元，下浮系数为20%，最终A产品实际采购价格=100×（1-20%）=80元）</w:t>
            </w:r>
          </w:p>
          <w:p w14:paraId="04231041">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2</w:t>
            </w:r>
            <w:r>
              <w:rPr>
                <w:rFonts w:hint="eastAsia" w:ascii="宋体" w:hAnsi="宋体"/>
                <w:color w:val="000000" w:themeColor="text1"/>
                <w:szCs w:val="21"/>
                <w14:textFill>
                  <w14:solidFill>
                    <w14:schemeClr w14:val="tx1"/>
                  </w14:solidFill>
                </w14:textFill>
              </w:rPr>
              <w:t>.3报价必须含以下部分：</w:t>
            </w:r>
          </w:p>
          <w:p w14:paraId="714B105F">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2</w:t>
            </w:r>
            <w:r>
              <w:rPr>
                <w:rFonts w:hint="eastAsia" w:ascii="宋体" w:hAnsi="宋体"/>
                <w:color w:val="000000" w:themeColor="text1"/>
                <w:szCs w:val="21"/>
                <w14:textFill>
                  <w14:solidFill>
                    <w14:schemeClr w14:val="tx1"/>
                  </w14:solidFill>
                </w14:textFill>
              </w:rPr>
              <w:t>.3.1货物、服务费用；</w:t>
            </w:r>
          </w:p>
          <w:p w14:paraId="2A016CA5">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2</w:t>
            </w:r>
            <w:r>
              <w:rPr>
                <w:rFonts w:hint="eastAsia" w:ascii="宋体" w:hAnsi="宋体"/>
                <w:color w:val="000000" w:themeColor="text1"/>
                <w:szCs w:val="21"/>
                <w14:textFill>
                  <w14:solidFill>
                    <w14:schemeClr w14:val="tx1"/>
                  </w14:solidFill>
                </w14:textFill>
              </w:rPr>
              <w:t>.3.2报价需包含必要的保险费用和各项税金费用；</w:t>
            </w:r>
          </w:p>
          <w:p w14:paraId="1D522A6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2</w:t>
            </w:r>
            <w:r>
              <w:rPr>
                <w:rFonts w:hint="eastAsia" w:ascii="宋体" w:hAnsi="宋体"/>
                <w:color w:val="000000" w:themeColor="text1"/>
                <w:szCs w:val="21"/>
                <w14:textFill>
                  <w14:solidFill>
                    <w14:schemeClr w14:val="tx1"/>
                  </w14:solidFill>
                </w14:textFill>
              </w:rPr>
              <w:t>.3.3报价需包含购置、检验、分拣、包装、运输、仓储、装卸、配送、搬运、设备、检验检测、售后服务、雇员费用、管理费等合同履行过程中的应预见和不可预见的一切费用。</w:t>
            </w:r>
          </w:p>
          <w:p w14:paraId="0FF2FD09">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有效报价：</w:t>
            </w:r>
            <w:r>
              <w:rPr>
                <w:rFonts w:hint="eastAsia" w:ascii="宋体" w:hAnsi="宋体"/>
                <w:color w:val="000000" w:themeColor="text1"/>
                <w:szCs w:val="21"/>
                <w14:textFill>
                  <w14:solidFill>
                    <w14:schemeClr w14:val="tx1"/>
                  </w14:solidFill>
                </w14:textFill>
              </w:rPr>
              <w:t>0%≤竞标报价下浮系数≤100%。</w:t>
            </w:r>
          </w:p>
        </w:tc>
      </w:tr>
      <w:tr w14:paraId="361CFDBE">
        <w:tblPrEx>
          <w:tblCellMar>
            <w:top w:w="0" w:type="dxa"/>
            <w:left w:w="108" w:type="dxa"/>
            <w:bottom w:w="0" w:type="dxa"/>
            <w:right w:w="108" w:type="dxa"/>
          </w:tblCellMar>
        </w:tblPrEx>
        <w:trPr>
          <w:trHeight w:val="576" w:hRule="atLeast"/>
        </w:trPr>
        <w:tc>
          <w:tcPr>
            <w:tcW w:w="240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19F74">
            <w:pPr>
              <w:spacing w:line="360" w:lineRule="exac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交货时间及交货地点、服务合同有效期</w:t>
            </w:r>
          </w:p>
        </w:tc>
        <w:tc>
          <w:tcPr>
            <w:tcW w:w="695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5F39B3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交货时间：分批次供货，按采购人采购计划规定的时间供货，如有需求，节假日正常供应，特殊情况双方协商确定。产品运输由成交人负责，运输及卸车费用由成交人承担。</w:t>
            </w:r>
          </w:p>
          <w:p w14:paraId="35211454">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2.交货地点：</w:t>
            </w:r>
            <w:r>
              <w:rPr>
                <w:rFonts w:ascii="宋体" w:hAnsi="宋体"/>
                <w:color w:val="000000" w:themeColor="text1"/>
                <w:szCs w:val="21"/>
                <w14:textFill>
                  <w14:solidFill>
                    <w14:schemeClr w14:val="tx1"/>
                  </w14:solidFill>
                </w14:textFill>
              </w:rPr>
              <w:t>中山大学附属第一医院广西医院</w:t>
            </w:r>
            <w:r>
              <w:rPr>
                <w:rFonts w:hint="eastAsia" w:ascii="宋体" w:hAnsi="宋体"/>
                <w:color w:val="000000" w:themeColor="text1"/>
                <w:szCs w:val="21"/>
                <w14:textFill>
                  <w14:solidFill>
                    <w14:schemeClr w14:val="tx1"/>
                  </w14:solidFill>
                </w14:textFill>
              </w:rPr>
              <w:t>指定地点；</w:t>
            </w:r>
          </w:p>
          <w:p w14:paraId="1BC82931">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3.服务合同有效期：自签订合同之日起</w:t>
            </w:r>
            <w:r>
              <w:rPr>
                <w:rFonts w:ascii="宋体" w:hAnsi="宋体"/>
                <w:color w:val="000000" w:themeColor="text1"/>
                <w:szCs w:val="21"/>
                <w14:textFill>
                  <w14:solidFill>
                    <w14:schemeClr w14:val="tx1"/>
                  </w14:solidFill>
                </w14:textFill>
              </w:rPr>
              <w:t>3年，服务合同一年一签。每年对该成交供应商的供货品质以及服务质量等内容进行综合考核(考核标准见附件</w:t>
            </w: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)，如考核不合格的，将视为成交人违约，</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有权终止合同</w:t>
            </w:r>
            <w:r>
              <w:rPr>
                <w:rFonts w:hint="eastAsia" w:ascii="宋体" w:hAnsi="宋体"/>
                <w:color w:val="000000" w:themeColor="text1"/>
                <w:szCs w:val="21"/>
                <w14:textFill>
                  <w14:solidFill>
                    <w14:schemeClr w14:val="tx1"/>
                  </w14:solidFill>
                </w14:textFill>
              </w:rPr>
              <w:t>。</w:t>
            </w:r>
          </w:p>
        </w:tc>
      </w:tr>
      <w:tr w14:paraId="0F5DF25F">
        <w:tblPrEx>
          <w:tblCellMar>
            <w:top w:w="0" w:type="dxa"/>
            <w:left w:w="108" w:type="dxa"/>
            <w:bottom w:w="0" w:type="dxa"/>
            <w:right w:w="108" w:type="dxa"/>
          </w:tblCellMar>
        </w:tblPrEx>
        <w:trPr>
          <w:trHeight w:val="576" w:hRule="atLeast"/>
        </w:trPr>
        <w:tc>
          <w:tcPr>
            <w:tcW w:w="240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987E6">
            <w:pPr>
              <w:spacing w:line="360" w:lineRule="exac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其他要求</w:t>
            </w:r>
          </w:p>
        </w:tc>
        <w:tc>
          <w:tcPr>
            <w:tcW w:w="695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C707F77">
            <w:pPr>
              <w:spacing w:line="360" w:lineRule="exact"/>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成交人负责配送产品</w:t>
            </w:r>
            <w:r>
              <w:rPr>
                <w:rFonts w:hint="eastAsia" w:ascii="宋体" w:hAnsi="宋体"/>
                <w:color w:val="000000" w:themeColor="text1"/>
                <w:szCs w:val="21"/>
                <w:lang w:eastAsia="zh-CN"/>
                <w14:textFill>
                  <w14:solidFill>
                    <w14:schemeClr w14:val="tx1"/>
                  </w14:solidFill>
                </w14:textFill>
              </w:rPr>
              <w:t>期间</w:t>
            </w:r>
            <w:r>
              <w:rPr>
                <w:rFonts w:ascii="宋体" w:hAnsi="宋体"/>
                <w:color w:val="000000" w:themeColor="text1"/>
                <w:szCs w:val="21"/>
                <w14:textFill>
                  <w14:solidFill>
                    <w14:schemeClr w14:val="tx1"/>
                  </w14:solidFill>
                </w14:textFill>
              </w:rPr>
              <w:t>的存放，提供合格冰柜并承担设备全周期运维工作，冰柜须为全新商用设备，具备温控、密封、断电临时保冷功能，符合食品经营储存相关规定。设备数量根据</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实际配送点位及日均货品量足额配置，确保货品全程保鲜。</w:t>
            </w:r>
          </w:p>
        </w:tc>
      </w:tr>
      <w:tr w14:paraId="692D18DC">
        <w:tblPrEx>
          <w:tblCellMar>
            <w:top w:w="0" w:type="dxa"/>
            <w:left w:w="108" w:type="dxa"/>
            <w:bottom w:w="0" w:type="dxa"/>
            <w:right w:w="108" w:type="dxa"/>
          </w:tblCellMar>
        </w:tblPrEx>
        <w:trPr>
          <w:trHeight w:val="576" w:hRule="atLeast"/>
        </w:trPr>
        <w:tc>
          <w:tcPr>
            <w:tcW w:w="240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86C58">
            <w:pPr>
              <w:spacing w:line="36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结算方式</w:t>
            </w:r>
          </w:p>
        </w:tc>
        <w:tc>
          <w:tcPr>
            <w:tcW w:w="695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EA7DEF0">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通过本合同列明的公对公账户向成交方转账，</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对采购品目数量最终以实际购买的经双方验收确认的种类及数量进行结算（按月支付一次）。成交方必须每月10日前向</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提供详细的物品销售清单，经与</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的收货凭证核对无误</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签字确认后，由成交方须按当次结算的实收金额开具合法有效的税务发票，并严格遵守国家税收法律法规依法纳税。发票清单与入库单据相符，作为</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付款依据，否则</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有权拒绝付款而不构成违约。</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收到发票后3个月内一次性付清货款。成交方未开具合法有效的对应金额的发票的，</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有权不支付相应款项。</w:t>
            </w:r>
          </w:p>
        </w:tc>
      </w:tr>
      <w:tr w14:paraId="194ED068">
        <w:tblPrEx>
          <w:tblCellMar>
            <w:top w:w="0" w:type="dxa"/>
            <w:left w:w="108" w:type="dxa"/>
            <w:bottom w:w="0" w:type="dxa"/>
            <w:right w:w="108" w:type="dxa"/>
          </w:tblCellMar>
        </w:tblPrEx>
        <w:trPr>
          <w:trHeight w:val="576" w:hRule="atLeast"/>
        </w:trPr>
        <w:tc>
          <w:tcPr>
            <w:tcW w:w="240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B0C0F">
            <w:pPr>
              <w:spacing w:line="360" w:lineRule="exac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售后服务要求</w:t>
            </w:r>
          </w:p>
        </w:tc>
        <w:tc>
          <w:tcPr>
            <w:tcW w:w="695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C30D7C3">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1、按厂家承诺实行“三包”；</w:t>
            </w:r>
          </w:p>
          <w:p w14:paraId="477B566C">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2、送货上门；</w:t>
            </w:r>
          </w:p>
          <w:p w14:paraId="5EBC809B">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3、供应商若违反采购人相关管理规定，包括违规携带或者传递违禁物品等，采购人有权立即解除合同。</w:t>
            </w:r>
          </w:p>
          <w:p w14:paraId="1B638EAC">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r>
              <w:rPr>
                <w:rFonts w:ascii="宋体" w:hAnsi="宋体"/>
                <w:color w:val="000000" w:themeColor="text1"/>
                <w:szCs w:val="21"/>
                <w14:textFill>
                  <w14:solidFill>
                    <w14:schemeClr w14:val="tx1"/>
                  </w14:solidFill>
                </w14:textFill>
              </w:rPr>
              <w:t>综合考核</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供应商必须遵守采购人考核管理办法《中山大学附属第一医院广西医院饮料类产品采购及配送服务管理质量考评办法》。（详见附件</w:t>
            </w: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w:t>
            </w:r>
          </w:p>
        </w:tc>
      </w:tr>
      <w:tr w14:paraId="4394C216">
        <w:tblPrEx>
          <w:tblCellMar>
            <w:top w:w="0" w:type="dxa"/>
            <w:left w:w="108" w:type="dxa"/>
            <w:bottom w:w="0" w:type="dxa"/>
            <w:right w:w="108" w:type="dxa"/>
          </w:tblCellMar>
        </w:tblPrEx>
        <w:trPr>
          <w:trHeight w:val="576" w:hRule="atLeast"/>
        </w:trPr>
        <w:tc>
          <w:tcPr>
            <w:tcW w:w="240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BE4BE">
            <w:pPr>
              <w:spacing w:line="360" w:lineRule="exac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违约责任</w:t>
            </w:r>
          </w:p>
        </w:tc>
        <w:tc>
          <w:tcPr>
            <w:tcW w:w="695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8D0A32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1.除不可抗力原因外，供应商没有按照合同规定的时间提供服务的，采购人可按以下约定要求供应商承担违约责任：</w:t>
            </w:r>
          </w:p>
          <w:p w14:paraId="2933A2E7">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供应商不得擅自变更采购人已确定的供应品目，应严格按要求（含商标、名称、产地、规格、品相和重量等）供应，否则，采购人有权拒收，并要求供应商支付该笔订单金额10%的违约金。如因市场流通问题确实需要变更的，应书面向采购人申请。</w:t>
            </w:r>
          </w:p>
          <w:p w14:paraId="310ACF93">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（2）供应商不能满足供货要求时，应提前1个月通知采购人，采购人同意后方可终止合同。</w:t>
            </w:r>
          </w:p>
          <w:p w14:paraId="675558A1">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供应商未能按采购人要求时间交货，每延迟半小时按照当笔订单总金额的千分之三向采购人支付违约金。迟延超过1小时的，采购人有权选择拒收；采购人不拒收的，按折价10%收货，以赔偿给采购人造成的影响。</w:t>
            </w:r>
          </w:p>
          <w:p w14:paraId="6F51F549">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（4）供应商提供</w:t>
            </w:r>
            <w:r>
              <w:rPr>
                <w:rFonts w:hint="eastAsia" w:ascii="宋体" w:hAnsi="宋体"/>
                <w:color w:val="000000" w:themeColor="text1"/>
                <w:szCs w:val="21"/>
                <w:lang w:val="en-US" w:eastAsia="zh-CN"/>
                <w14:textFill>
                  <w14:solidFill>
                    <w14:schemeClr w14:val="tx1"/>
                  </w14:solidFill>
                </w14:textFill>
              </w:rPr>
              <w:t>产品</w:t>
            </w:r>
            <w:r>
              <w:rPr>
                <w:rFonts w:hint="eastAsia" w:ascii="宋体" w:hAnsi="宋体"/>
                <w:color w:val="000000" w:themeColor="text1"/>
                <w:szCs w:val="21"/>
                <w14:textFill>
                  <w14:solidFill>
                    <w14:schemeClr w14:val="tx1"/>
                  </w14:solidFill>
                </w14:textFill>
              </w:rPr>
              <w:t>与采购人要求种类、品质不符品种，供应商应在24小时内将不符品种予以替换，逾期未替换或替换后仍无法通过采购人验货的，或者逾期交货超过24小时的，采购人有权拒收并要求供应商在采购人规定时间内支付相当于该批不符品种订货价款3倍的违约金，采购人不拒收的，按折价10%收货，以赔偿给采购人造成的影响。</w:t>
            </w:r>
          </w:p>
          <w:p w14:paraId="20FB6F24">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生上述情形累计超过3次，或者供应商拒不支付违约金的，或者发生一次但情节严重的（如因供应商未按时供货导致采购人开餐延误甚至停餐等），采购人有权单方通知供应商解除本合同，给采购人造成损失的，采购人有权要求供应商承担。</w:t>
            </w:r>
          </w:p>
          <w:p w14:paraId="5953510C">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（5）供应商一旦成交，承诺的下浮价在合同服务期内不得变更，否则采购人有权单方终止合同，由此产生的一切经济损失由供应商自行承担。</w:t>
            </w:r>
          </w:p>
          <w:p w14:paraId="3A421D2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供应商安排专人负责采购人采购事宜，供应商提供全天候24小时服务。供应商指定联系人及联系方式发生变化的，应提前通知采购人，因怠于通知导致采购人与其联络不畅或者迟延履行合同的，属违约行为，如影响或导致逾期交货属供应商责任，采购人将按前第3、4项约定进行处理。累计情形超过3次，或者发生一次但情节严重（引发媒体广泛报道、社会舆论强烈关注，严重损害采购人信誉或公共利益的）的，采购人有权单方通知供应商解除本合同，给采购人造成损失的，采购人有权要求供应商承担。</w:t>
            </w:r>
          </w:p>
          <w:p w14:paraId="33BC9A2A">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供应商应每日对所提供的服务车辆使用情况及安全状况进行排查，确保采购人所采购的产品物资在规定时间正常交货，因供应商车辆情况导致逾期交货属供应商责任，采购人将按前第3项约定进行处理。累计情形超过3次，或者发生一次但情节严重的，采购人有权单方通知供应商解除本合同，给采购人造成损失的，采购人有权要求供应商承担。</w:t>
            </w:r>
          </w:p>
          <w:p w14:paraId="0633EA8D">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（8）供应商不得以任何形式将成交项目转包、分包，否则采购人有权单方终止合同，由此产生的一切经济损失由供应商自行承担。</w:t>
            </w:r>
          </w:p>
          <w:p w14:paraId="718C01B9">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（9）服务期限内，如有以下情形之一的，终止其配送资格。</w:t>
            </w:r>
          </w:p>
          <w:p w14:paraId="773A6F13">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1)严重违法违规，被食品安全监管部门或其他部门处罚的；</w:t>
            </w:r>
          </w:p>
          <w:p w14:paraId="0C2AEA7B">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2)虚开发票，套取资金，被监察、审计、财政、物价等有关部门查实的；</w:t>
            </w:r>
          </w:p>
          <w:p w14:paraId="63152C51">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3)因食品原材料问题而发生食品安全事故，造成不良后果的；</w:t>
            </w:r>
          </w:p>
          <w:p w14:paraId="5710A7F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4)被食品药品监督局、农业局抽检食品原材料发现存在严重质量问题的；</w:t>
            </w:r>
          </w:p>
          <w:p w14:paraId="7F61980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5)被媒体曝光，造成不良影响的；</w:t>
            </w:r>
          </w:p>
          <w:p w14:paraId="0A3D5D68">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6)存在严重短斤缺两行为的。</w:t>
            </w:r>
          </w:p>
          <w:p w14:paraId="219E0E6D">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（10）采购人有权从任一笔应付采购款中直接扣除供应商应支付的违约金或应承担的其他赔偿费用。</w:t>
            </w:r>
          </w:p>
          <w:p w14:paraId="0017A101">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提供给采购人的产品外包装完整，拆包发现溢缺、残损、串错和商品本身质量等问题引起客户（患者和医院职工）投诉及责任纠纷的，供应商应立即派人在8小时内赶到医院现场处理相关事宜，供应商应负完全责任并承担所有损失。</w:t>
            </w:r>
          </w:p>
          <w:p w14:paraId="12E83F9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3.当因政策性问题或其它因素影响导致合同需要调整时，甲、乙双方可协商解决。</w:t>
            </w:r>
          </w:p>
        </w:tc>
      </w:tr>
    </w:tbl>
    <w:p w14:paraId="40C8E88A">
      <w:pPr>
        <w:widowControl/>
        <w:spacing w:line="360" w:lineRule="auto"/>
        <w:jc w:val="left"/>
        <w:rPr>
          <w:rFonts w:hint="eastAsia" w:cs="宋体" w:asciiTheme="minorEastAsia" w:hAnsiTheme="minorEastAsia" w:eastAsiaTheme="minorEastAsia"/>
          <w:b/>
          <w:color w:val="000000" w:themeColor="text1"/>
          <w:sz w:val="24"/>
          <w14:textFill>
            <w14:solidFill>
              <w14:schemeClr w14:val="tx1"/>
            </w14:solidFill>
          </w14:textFill>
        </w:rPr>
      </w:pPr>
      <w:r>
        <w:rPr>
          <w:rFonts w:cs="宋体" w:asciiTheme="minorEastAsia" w:hAnsiTheme="minorEastAsia" w:eastAsiaTheme="minorEastAsia"/>
          <w:b/>
          <w:color w:val="000000" w:themeColor="text1"/>
          <w:sz w:val="24"/>
          <w14:textFill>
            <w14:solidFill>
              <w14:schemeClr w14:val="tx1"/>
            </w14:solidFill>
          </w14:textFill>
        </w:rPr>
        <w:br w:type="page"/>
      </w:r>
    </w:p>
    <w:p w14:paraId="4FECEEC8">
      <w:pPr>
        <w:widowControl/>
        <w:jc w:val="left"/>
        <w:rPr>
          <w:rFonts w:hint="eastAsia" w:asciiTheme="minorEastAsia" w:hAnsiTheme="minorEastAsia" w:eastAsiaTheme="minorEastAsia"/>
          <w:color w:val="000000" w:themeColor="text1"/>
          <w14:textFill>
            <w14:solidFill>
              <w14:schemeClr w14:val="tx1"/>
            </w14:solidFill>
          </w14:textFill>
        </w:rPr>
      </w:pPr>
      <w:bookmarkStart w:id="33" w:name="_Toc44229896"/>
      <w:bookmarkStart w:id="34" w:name="_Toc73550041"/>
      <w:r>
        <w:rPr>
          <w:rFonts w:asciiTheme="minorEastAsia" w:hAnsiTheme="minorEastAsia" w:eastAsiaTheme="minorEastAsia"/>
          <w:color w:val="000000" w:themeColor="text1"/>
          <w14:textFill>
            <w14:solidFill>
              <w14:schemeClr w14:val="tx1"/>
            </w14:solidFill>
          </w14:textFill>
        </w:rPr>
        <w:t>附件</w:t>
      </w:r>
      <w:r>
        <w:rPr>
          <w:rFonts w:hint="eastAsia" w:asciiTheme="minorEastAsia" w:hAnsiTheme="minorEastAsia" w:eastAsiaTheme="minorEastAsia"/>
          <w:color w:val="000000" w:themeColor="text1"/>
          <w14:textFill>
            <w14:solidFill>
              <w14:schemeClr w14:val="tx1"/>
            </w14:solidFill>
          </w14:textFill>
        </w:rPr>
        <w:t>2</w:t>
      </w:r>
    </w:p>
    <w:p w14:paraId="30CADD66">
      <w:pPr>
        <w:widowControl/>
        <w:spacing w:line="360" w:lineRule="auto"/>
        <w:ind w:firstLine="643" w:firstLineChars="200"/>
        <w:jc w:val="center"/>
        <w:rPr>
          <w:rFonts w:hint="eastAsia" w:ascii="宋体" w:hAnsi="宋体"/>
          <w:b/>
          <w:bCs/>
          <w:color w:val="000000" w:themeColor="text1"/>
          <w:sz w:val="32"/>
          <w:szCs w:val="32"/>
          <w14:textFill>
            <w14:solidFill>
              <w14:schemeClr w14:val="tx1"/>
            </w14:solidFill>
          </w14:textFill>
        </w:rPr>
      </w:pPr>
      <w:r>
        <w:rPr>
          <w:rFonts w:ascii="宋体" w:hAnsi="宋体"/>
          <w:b/>
          <w:bCs/>
          <w:color w:val="000000" w:themeColor="text1"/>
          <w:sz w:val="32"/>
          <w:szCs w:val="32"/>
          <w14:textFill>
            <w14:solidFill>
              <w14:schemeClr w14:val="tx1"/>
            </w14:solidFill>
          </w14:textFill>
        </w:rPr>
        <w:t>中山大学附属第一医院广西医院饮料类产品采购及配送服务管理质量考评办法</w:t>
      </w:r>
    </w:p>
    <w:p w14:paraId="59A636CF">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为规范营养科食材配送供应商服务行为，保障供货质量、时效及服务水平，明确供应商服务责任，在服务期内合同续签决策提供客观、公正、可量化的依据，推动供应商提升服务质量，实现供需双方长期稳定合作，特制定本办法。</w:t>
      </w:r>
    </w:p>
    <w:p w14:paraId="74E9BA9C">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（一）考评小组</w:t>
      </w:r>
    </w:p>
    <w:p w14:paraId="45A8DB7F">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组长:营养科分管院领导</w:t>
      </w:r>
    </w:p>
    <w:p w14:paraId="79F97578">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副组长:营养科负责人。</w:t>
      </w:r>
    </w:p>
    <w:p w14:paraId="721C70BB">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成员:营养科成员</w:t>
      </w:r>
    </w:p>
    <w:p w14:paraId="481DA4C1">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（二）考核周期</w:t>
      </w:r>
    </w:p>
    <w:p w14:paraId="34464C77">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每两个月考核1次。</w:t>
      </w:r>
    </w:p>
    <w:p w14:paraId="07F04E98">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（三）考核对象</w:t>
      </w:r>
    </w:p>
    <w:p w14:paraId="2903DD22">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饮料类产品采购及配送服务成交供应商</w:t>
      </w:r>
      <w:r>
        <w:rPr>
          <w:rFonts w:hint="eastAsia" w:ascii="宋体" w:hAnsi="宋体"/>
          <w:color w:val="000000" w:themeColor="text1"/>
          <w14:textFill>
            <w14:solidFill>
              <w14:schemeClr w14:val="tx1"/>
            </w14:solidFill>
          </w14:textFill>
        </w:rPr>
        <w:t>。</w:t>
      </w:r>
    </w:p>
    <w:p w14:paraId="144738DF">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（四）考核内容及评分标准</w:t>
      </w:r>
    </w:p>
    <w:p w14:paraId="0B5D7C7C">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详见附件3</w:t>
      </w:r>
    </w:p>
    <w:p w14:paraId="1C7D60BD">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（五）考核结果</w:t>
      </w:r>
    </w:p>
    <w:p w14:paraId="10F4F546">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hint="eastAsia" w:ascii="宋体" w:hAnsi="宋体"/>
          <w:color w:val="000000" w:themeColor="text1"/>
          <w14:textFill>
            <w14:solidFill>
              <w14:schemeClr w14:val="tx1"/>
            </w14:solidFill>
          </w14:textFill>
        </w:rPr>
        <w:tab/>
      </w:r>
      <w:r>
        <w:rPr>
          <w:rFonts w:hint="eastAsia" w:ascii="宋体" w:hAnsi="宋体"/>
          <w:color w:val="000000" w:themeColor="text1"/>
          <w14:textFill>
            <w14:solidFill>
              <w14:schemeClr w14:val="tx1"/>
            </w14:solidFill>
          </w14:textFill>
        </w:rPr>
        <w:t>考核总分≥90分，予续签；</w:t>
      </w:r>
    </w:p>
    <w:p w14:paraId="20724444">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ab/>
      </w:r>
      <w:r>
        <w:rPr>
          <w:rFonts w:hint="eastAsia" w:ascii="宋体" w:hAnsi="宋体"/>
          <w:color w:val="000000" w:themeColor="text1"/>
          <w14:textFill>
            <w14:solidFill>
              <w14:schemeClr w14:val="tx1"/>
            </w14:solidFill>
          </w14:textFill>
        </w:rPr>
        <w:t>70分≤考核总分＜90分，限期15天整改，整改合格后方可续签，整改不合格不予续签；</w:t>
      </w:r>
    </w:p>
    <w:p w14:paraId="5EC6EA78">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r>
        <w:rPr>
          <w:rFonts w:hint="eastAsia" w:ascii="宋体" w:hAnsi="宋体"/>
          <w:color w:val="000000" w:themeColor="text1"/>
          <w14:textFill>
            <w14:solidFill>
              <w14:schemeClr w14:val="tx1"/>
            </w14:solidFill>
          </w14:textFill>
        </w:rPr>
        <w:tab/>
      </w:r>
      <w:r>
        <w:rPr>
          <w:rFonts w:hint="eastAsia" w:ascii="宋体" w:hAnsi="宋体"/>
          <w:color w:val="000000" w:themeColor="text1"/>
          <w14:textFill>
            <w14:solidFill>
              <w14:schemeClr w14:val="tx1"/>
            </w14:solidFill>
          </w14:textFill>
        </w:rPr>
        <w:t>考核总分＜60分或触发“一票否决项”，采购人有权直接终止合作并不予续签。</w:t>
      </w:r>
      <w:r>
        <w:rPr>
          <w:rFonts w:hint="eastAsia" w:ascii="宋体" w:hAnsi="宋体"/>
          <w:color w:val="000000" w:themeColor="text1"/>
          <w14:textFill>
            <w14:solidFill>
              <w14:schemeClr w14:val="tx1"/>
            </w14:solidFill>
          </w14:textFill>
        </w:rPr>
        <w:br w:type="page"/>
      </w:r>
    </w:p>
    <w:p w14:paraId="235A25CC">
      <w:pPr>
        <w:widowControl/>
        <w:jc w:val="left"/>
        <w:rPr>
          <w:rFonts w:hint="eastAsia"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附件</w:t>
      </w:r>
      <w:r>
        <w:rPr>
          <w:rFonts w:hint="eastAsia" w:asciiTheme="minorEastAsia" w:hAnsiTheme="minorEastAsia" w:eastAsiaTheme="minorEastAsia"/>
          <w:color w:val="000000" w:themeColor="text1"/>
          <w14:textFill>
            <w14:solidFill>
              <w14:schemeClr w14:val="tx1"/>
            </w14:solidFill>
          </w14:textFill>
        </w:rPr>
        <w:t>3</w:t>
      </w:r>
    </w:p>
    <w:p w14:paraId="5B58810A">
      <w:pPr>
        <w:widowControl/>
        <w:jc w:val="center"/>
        <w:rPr>
          <w:rFonts w:hint="eastAsia" w:ascii="宋体" w:hAnsi="宋体"/>
          <w:b/>
          <w:bCs/>
          <w:color w:val="000000" w:themeColor="text1"/>
          <w:sz w:val="32"/>
          <w:szCs w:val="32"/>
          <w14:textFill>
            <w14:solidFill>
              <w14:schemeClr w14:val="tx1"/>
            </w14:solidFill>
          </w14:textFill>
        </w:rPr>
      </w:pPr>
      <w:r>
        <w:rPr>
          <w:rFonts w:ascii="宋体" w:hAnsi="宋体"/>
          <w:b/>
          <w:bCs/>
          <w:color w:val="000000" w:themeColor="text1"/>
          <w:sz w:val="32"/>
          <w:szCs w:val="32"/>
          <w14:textFill>
            <w14:solidFill>
              <w14:schemeClr w14:val="tx1"/>
            </w14:solidFill>
          </w14:textFill>
        </w:rPr>
        <w:t>考核评分表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967"/>
        <w:gridCol w:w="1381"/>
        <w:gridCol w:w="6539"/>
        <w:gridCol w:w="664"/>
      </w:tblGrid>
      <w:tr w14:paraId="006F3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jc w:val="center"/>
        </w:trPr>
        <w:tc>
          <w:tcPr>
            <w:tcW w:w="0" w:type="auto"/>
            <w:shd w:val="clear" w:color="auto" w:fill="FFFFFF"/>
            <w:tcMar>
              <w:top w:w="120" w:type="dxa"/>
              <w:left w:w="0" w:type="dxa"/>
              <w:bottom w:w="120" w:type="dxa"/>
              <w:right w:w="192" w:type="dxa"/>
            </w:tcMar>
            <w:vAlign w:val="center"/>
          </w:tcPr>
          <w:p w14:paraId="6D5B3B6A">
            <w:pPr>
              <w:spacing w:line="500" w:lineRule="exact"/>
              <w:jc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考核</w:t>
            </w:r>
          </w:p>
          <w:p w14:paraId="60034917">
            <w:pPr>
              <w:spacing w:line="500" w:lineRule="exact"/>
              <w:jc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项目</w:t>
            </w:r>
          </w:p>
        </w:tc>
        <w:tc>
          <w:tcPr>
            <w:tcW w:w="0" w:type="auto"/>
            <w:shd w:val="clear" w:color="auto" w:fill="FFFFFF"/>
            <w:tcMar>
              <w:top w:w="120" w:type="dxa"/>
              <w:left w:w="192" w:type="dxa"/>
              <w:bottom w:w="120" w:type="dxa"/>
              <w:right w:w="192" w:type="dxa"/>
            </w:tcMar>
            <w:vAlign w:val="center"/>
          </w:tcPr>
          <w:p w14:paraId="7917F3A9">
            <w:pPr>
              <w:spacing w:line="500" w:lineRule="exact"/>
              <w:jc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考核指标及分值</w:t>
            </w:r>
          </w:p>
        </w:tc>
        <w:tc>
          <w:tcPr>
            <w:tcW w:w="0" w:type="auto"/>
            <w:shd w:val="clear" w:color="auto" w:fill="FFFFFF"/>
            <w:tcMar>
              <w:top w:w="120" w:type="dxa"/>
              <w:left w:w="192" w:type="dxa"/>
              <w:bottom w:w="120" w:type="dxa"/>
              <w:right w:w="192" w:type="dxa"/>
            </w:tcMar>
            <w:vAlign w:val="center"/>
          </w:tcPr>
          <w:p w14:paraId="26EB8159">
            <w:pPr>
              <w:spacing w:line="500" w:lineRule="exact"/>
              <w:jc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评分细则</w:t>
            </w:r>
          </w:p>
        </w:tc>
        <w:tc>
          <w:tcPr>
            <w:tcW w:w="0" w:type="auto"/>
            <w:shd w:val="clear" w:color="auto" w:fill="FFFFFF"/>
            <w:tcMar>
              <w:top w:w="120" w:type="dxa"/>
              <w:left w:w="192" w:type="dxa"/>
              <w:bottom w:w="120" w:type="dxa"/>
              <w:right w:w="192" w:type="dxa"/>
            </w:tcMar>
            <w:vAlign w:val="center"/>
          </w:tcPr>
          <w:p w14:paraId="33CDFCFD">
            <w:pPr>
              <w:spacing w:line="500" w:lineRule="exact"/>
              <w:jc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得分</w:t>
            </w:r>
          </w:p>
        </w:tc>
      </w:tr>
      <w:tr w14:paraId="1C15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vMerge w:val="restart"/>
            <w:shd w:val="clear" w:color="auto" w:fill="FFFFFF"/>
            <w:tcMar>
              <w:top w:w="120" w:type="dxa"/>
              <w:left w:w="0" w:type="dxa"/>
              <w:bottom w:w="120" w:type="dxa"/>
              <w:right w:w="192" w:type="dxa"/>
            </w:tcMar>
            <w:vAlign w:val="center"/>
          </w:tcPr>
          <w:p w14:paraId="46C1080A">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一、质量与安全</w:t>
            </w:r>
          </w:p>
        </w:tc>
        <w:tc>
          <w:tcPr>
            <w:tcW w:w="0" w:type="auto"/>
            <w:shd w:val="clear" w:color="auto" w:fill="FFFFFF"/>
            <w:tcMar>
              <w:top w:w="120" w:type="dxa"/>
              <w:left w:w="192" w:type="dxa"/>
              <w:bottom w:w="120" w:type="dxa"/>
              <w:right w:w="192" w:type="dxa"/>
            </w:tcMar>
            <w:vAlign w:val="center"/>
          </w:tcPr>
          <w:p w14:paraId="765E31A9">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1.产品合规性（10分）</w:t>
            </w:r>
          </w:p>
        </w:tc>
        <w:tc>
          <w:tcPr>
            <w:tcW w:w="0" w:type="auto"/>
            <w:shd w:val="clear" w:color="auto" w:fill="FFFFFF"/>
            <w:tcMar>
              <w:top w:w="120" w:type="dxa"/>
              <w:left w:w="192" w:type="dxa"/>
              <w:bottom w:w="120" w:type="dxa"/>
              <w:right w:w="192" w:type="dxa"/>
            </w:tcMar>
            <w:vAlign w:val="center"/>
          </w:tcPr>
          <w:p w14:paraId="16A41762">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1.所有产品均符合国家相关质量标准、食品安全标准，具备完整的生产许可证、检验报告等资质文件；2.无过期、变质、破损、假冒伪劣产品；3.产品标识、规格、成分等信息完整准确。</w:t>
            </w:r>
          </w:p>
        </w:tc>
        <w:tc>
          <w:tcPr>
            <w:tcW w:w="0" w:type="auto"/>
            <w:shd w:val="clear" w:color="auto" w:fill="FFFFFF"/>
            <w:tcMar>
              <w:top w:w="120" w:type="dxa"/>
              <w:left w:w="192" w:type="dxa"/>
              <w:bottom w:w="120" w:type="dxa"/>
              <w:right w:w="192" w:type="dxa"/>
            </w:tcMar>
            <w:vAlign w:val="center"/>
          </w:tcPr>
          <w:p w14:paraId="3021CF2A">
            <w:pPr>
              <w:spacing w:line="500" w:lineRule="exact"/>
              <w:rPr>
                <w:rFonts w:hint="eastAsia" w:ascii="宋体" w:hAnsi="宋体" w:cs="宋体"/>
                <w:color w:val="000000" w:themeColor="text1"/>
                <w:szCs w:val="21"/>
                <w14:textFill>
                  <w14:solidFill>
                    <w14:schemeClr w14:val="tx1"/>
                  </w14:solidFill>
                </w14:textFill>
              </w:rPr>
            </w:pPr>
          </w:p>
        </w:tc>
      </w:tr>
      <w:tr w14:paraId="186D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vMerge w:val="continue"/>
            <w:shd w:val="clear" w:color="auto" w:fill="FFFFFF"/>
            <w:tcMar>
              <w:top w:w="120" w:type="dxa"/>
              <w:left w:w="0" w:type="dxa"/>
              <w:bottom w:w="120" w:type="dxa"/>
              <w:right w:w="192" w:type="dxa"/>
            </w:tcMar>
            <w:vAlign w:val="center"/>
          </w:tcPr>
          <w:p w14:paraId="7549DDA5">
            <w:pPr>
              <w:spacing w:line="500" w:lineRule="exact"/>
              <w:rPr>
                <w:rFonts w:hint="eastAsia" w:ascii="宋体" w:hAnsi="宋体" w:cs="宋体"/>
                <w:color w:val="000000" w:themeColor="text1"/>
                <w:szCs w:val="21"/>
                <w14:textFill>
                  <w14:solidFill>
                    <w14:schemeClr w14:val="tx1"/>
                  </w14:solidFill>
                </w14:textFill>
              </w:rPr>
            </w:pPr>
          </w:p>
        </w:tc>
        <w:tc>
          <w:tcPr>
            <w:tcW w:w="0" w:type="auto"/>
            <w:shd w:val="clear" w:color="auto" w:fill="FFFFFF"/>
            <w:tcMar>
              <w:top w:w="120" w:type="dxa"/>
              <w:left w:w="192" w:type="dxa"/>
              <w:bottom w:w="120" w:type="dxa"/>
              <w:right w:w="192" w:type="dxa"/>
            </w:tcMar>
            <w:vAlign w:val="center"/>
          </w:tcPr>
          <w:p w14:paraId="2DC90039">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2.保质期管理（15分）</w:t>
            </w:r>
          </w:p>
        </w:tc>
        <w:tc>
          <w:tcPr>
            <w:tcW w:w="0" w:type="auto"/>
            <w:shd w:val="clear" w:color="auto" w:fill="FFFFFF"/>
            <w:tcMar>
              <w:top w:w="120" w:type="dxa"/>
              <w:left w:w="192" w:type="dxa"/>
              <w:bottom w:w="120" w:type="dxa"/>
              <w:right w:w="192" w:type="dxa"/>
            </w:tcMar>
            <w:vAlign w:val="center"/>
          </w:tcPr>
          <w:p w14:paraId="131A5929">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送货时生产日期不新鲜或保质期剩余不足1/3（双方约定除外），每批次扣3分；收到过期产品，此项全扣（15分）。</w:t>
            </w:r>
          </w:p>
        </w:tc>
        <w:tc>
          <w:tcPr>
            <w:tcW w:w="0" w:type="auto"/>
            <w:shd w:val="clear" w:color="auto" w:fill="FFFFFF"/>
            <w:tcMar>
              <w:top w:w="120" w:type="dxa"/>
              <w:left w:w="192" w:type="dxa"/>
              <w:bottom w:w="120" w:type="dxa"/>
              <w:right w:w="192" w:type="dxa"/>
            </w:tcMar>
            <w:vAlign w:val="center"/>
          </w:tcPr>
          <w:p w14:paraId="74DB3430">
            <w:pPr>
              <w:spacing w:line="500" w:lineRule="exact"/>
              <w:rPr>
                <w:rFonts w:hint="eastAsia" w:ascii="宋体" w:hAnsi="宋体" w:cs="宋体"/>
                <w:color w:val="000000" w:themeColor="text1"/>
                <w:szCs w:val="21"/>
                <w14:textFill>
                  <w14:solidFill>
                    <w14:schemeClr w14:val="tx1"/>
                  </w14:solidFill>
                </w14:textFill>
              </w:rPr>
            </w:pPr>
          </w:p>
        </w:tc>
      </w:tr>
      <w:tr w14:paraId="3773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vMerge w:val="continue"/>
            <w:shd w:val="clear" w:color="auto" w:fill="FFFFFF"/>
            <w:tcMar>
              <w:top w:w="120" w:type="dxa"/>
              <w:left w:w="0" w:type="dxa"/>
              <w:bottom w:w="120" w:type="dxa"/>
              <w:right w:w="192" w:type="dxa"/>
            </w:tcMar>
            <w:vAlign w:val="center"/>
          </w:tcPr>
          <w:p w14:paraId="4E52F397">
            <w:pPr>
              <w:spacing w:line="500" w:lineRule="exact"/>
              <w:rPr>
                <w:rFonts w:hint="eastAsia" w:ascii="宋体" w:hAnsi="宋体" w:cs="宋体"/>
                <w:color w:val="000000" w:themeColor="text1"/>
                <w:szCs w:val="21"/>
                <w14:textFill>
                  <w14:solidFill>
                    <w14:schemeClr w14:val="tx1"/>
                  </w14:solidFill>
                </w14:textFill>
              </w:rPr>
            </w:pPr>
          </w:p>
        </w:tc>
        <w:tc>
          <w:tcPr>
            <w:tcW w:w="0" w:type="auto"/>
            <w:shd w:val="clear" w:color="auto" w:fill="FFFFFF"/>
            <w:tcMar>
              <w:top w:w="120" w:type="dxa"/>
              <w:left w:w="192" w:type="dxa"/>
              <w:bottom w:w="120" w:type="dxa"/>
              <w:right w:w="192" w:type="dxa"/>
            </w:tcMar>
            <w:vAlign w:val="center"/>
          </w:tcPr>
          <w:p w14:paraId="5F57B8C7">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3.感官与包装（10分）</w:t>
            </w:r>
          </w:p>
        </w:tc>
        <w:tc>
          <w:tcPr>
            <w:tcW w:w="0" w:type="auto"/>
            <w:shd w:val="clear" w:color="auto" w:fill="FFFFFF"/>
            <w:tcMar>
              <w:top w:w="120" w:type="dxa"/>
              <w:left w:w="192" w:type="dxa"/>
              <w:bottom w:w="120" w:type="dxa"/>
              <w:right w:w="192" w:type="dxa"/>
            </w:tcMar>
            <w:vAlign w:val="center"/>
          </w:tcPr>
          <w:p w14:paraId="43588ABA">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产品外包装破损、漏气、变形、锈罐（罐头类）等，每项扣2分；出现异味、杂质，每项扣5分。</w:t>
            </w:r>
          </w:p>
        </w:tc>
        <w:tc>
          <w:tcPr>
            <w:tcW w:w="0" w:type="auto"/>
            <w:shd w:val="clear" w:color="auto" w:fill="FFFFFF"/>
            <w:tcMar>
              <w:top w:w="120" w:type="dxa"/>
              <w:left w:w="192" w:type="dxa"/>
              <w:bottom w:w="120" w:type="dxa"/>
              <w:right w:w="192" w:type="dxa"/>
            </w:tcMar>
            <w:vAlign w:val="center"/>
          </w:tcPr>
          <w:p w14:paraId="36CED2A5">
            <w:pPr>
              <w:spacing w:line="500" w:lineRule="exact"/>
              <w:rPr>
                <w:rFonts w:hint="eastAsia" w:ascii="宋体" w:hAnsi="宋体" w:cs="宋体"/>
                <w:color w:val="000000" w:themeColor="text1"/>
                <w:szCs w:val="21"/>
                <w14:textFill>
                  <w14:solidFill>
                    <w14:schemeClr w14:val="tx1"/>
                  </w14:solidFill>
                </w14:textFill>
              </w:rPr>
            </w:pPr>
          </w:p>
        </w:tc>
      </w:tr>
      <w:tr w14:paraId="6FA3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vMerge w:val="restart"/>
            <w:shd w:val="clear" w:color="auto" w:fill="FFFFFF"/>
            <w:tcMar>
              <w:top w:w="120" w:type="dxa"/>
              <w:left w:w="0" w:type="dxa"/>
              <w:bottom w:w="120" w:type="dxa"/>
              <w:right w:w="192" w:type="dxa"/>
            </w:tcMar>
            <w:vAlign w:val="center"/>
          </w:tcPr>
          <w:p w14:paraId="7063F21B">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二、供货与物流</w:t>
            </w:r>
          </w:p>
        </w:tc>
        <w:tc>
          <w:tcPr>
            <w:tcW w:w="0" w:type="auto"/>
            <w:shd w:val="clear" w:color="auto" w:fill="FFFFFF"/>
            <w:tcMar>
              <w:top w:w="120" w:type="dxa"/>
              <w:left w:w="192" w:type="dxa"/>
              <w:bottom w:w="120" w:type="dxa"/>
              <w:right w:w="192" w:type="dxa"/>
            </w:tcMar>
            <w:vAlign w:val="center"/>
          </w:tcPr>
          <w:p w14:paraId="454BE4ED">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1.到货准时率（10分）</w:t>
            </w:r>
          </w:p>
        </w:tc>
        <w:tc>
          <w:tcPr>
            <w:tcW w:w="0" w:type="auto"/>
            <w:shd w:val="clear" w:color="auto" w:fill="FFFFFF"/>
            <w:tcMar>
              <w:top w:w="120" w:type="dxa"/>
              <w:left w:w="192" w:type="dxa"/>
              <w:bottom w:w="120" w:type="dxa"/>
              <w:right w:w="192" w:type="dxa"/>
            </w:tcMar>
            <w:vAlign w:val="center"/>
          </w:tcPr>
          <w:p w14:paraId="0B9A4054">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未按规定时间送达，导致断货的，每次扣3分。紧急订货不配合的，每次扣2分。</w:t>
            </w:r>
          </w:p>
        </w:tc>
        <w:tc>
          <w:tcPr>
            <w:tcW w:w="0" w:type="auto"/>
            <w:shd w:val="clear" w:color="auto" w:fill="FFFFFF"/>
            <w:tcMar>
              <w:top w:w="120" w:type="dxa"/>
              <w:left w:w="192" w:type="dxa"/>
              <w:bottom w:w="120" w:type="dxa"/>
              <w:right w:w="192" w:type="dxa"/>
            </w:tcMar>
            <w:vAlign w:val="center"/>
          </w:tcPr>
          <w:p w14:paraId="37A27D08">
            <w:pPr>
              <w:spacing w:line="500" w:lineRule="exact"/>
              <w:rPr>
                <w:rFonts w:hint="eastAsia" w:ascii="宋体" w:hAnsi="宋体" w:cs="宋体"/>
                <w:color w:val="000000" w:themeColor="text1"/>
                <w:szCs w:val="21"/>
                <w14:textFill>
                  <w14:solidFill>
                    <w14:schemeClr w14:val="tx1"/>
                  </w14:solidFill>
                </w14:textFill>
              </w:rPr>
            </w:pPr>
          </w:p>
        </w:tc>
      </w:tr>
      <w:tr w14:paraId="16C10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vMerge w:val="continue"/>
            <w:shd w:val="clear" w:color="auto" w:fill="FFFFFF"/>
            <w:tcMar>
              <w:top w:w="120" w:type="dxa"/>
              <w:left w:w="0" w:type="dxa"/>
              <w:bottom w:w="120" w:type="dxa"/>
              <w:right w:w="192" w:type="dxa"/>
            </w:tcMar>
            <w:vAlign w:val="center"/>
          </w:tcPr>
          <w:p w14:paraId="693FDC37">
            <w:pPr>
              <w:spacing w:line="500" w:lineRule="exact"/>
              <w:rPr>
                <w:rFonts w:hint="eastAsia" w:ascii="宋体" w:hAnsi="宋体" w:cs="宋体"/>
                <w:color w:val="000000" w:themeColor="text1"/>
                <w:szCs w:val="21"/>
                <w14:textFill>
                  <w14:solidFill>
                    <w14:schemeClr w14:val="tx1"/>
                  </w14:solidFill>
                </w14:textFill>
              </w:rPr>
            </w:pPr>
          </w:p>
        </w:tc>
        <w:tc>
          <w:tcPr>
            <w:tcW w:w="0" w:type="auto"/>
            <w:shd w:val="clear" w:color="auto" w:fill="FFFFFF"/>
            <w:tcMar>
              <w:top w:w="120" w:type="dxa"/>
              <w:left w:w="192" w:type="dxa"/>
              <w:bottom w:w="120" w:type="dxa"/>
              <w:right w:w="192" w:type="dxa"/>
            </w:tcMar>
            <w:vAlign w:val="center"/>
          </w:tcPr>
          <w:p w14:paraId="51F02A7B">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2.数量准确率（20分）</w:t>
            </w:r>
          </w:p>
        </w:tc>
        <w:tc>
          <w:tcPr>
            <w:tcW w:w="0" w:type="auto"/>
            <w:shd w:val="clear" w:color="auto" w:fill="FFFFFF"/>
            <w:tcMar>
              <w:top w:w="120" w:type="dxa"/>
              <w:left w:w="192" w:type="dxa"/>
              <w:bottom w:w="120" w:type="dxa"/>
              <w:right w:w="192" w:type="dxa"/>
            </w:tcMar>
            <w:vAlign w:val="center"/>
          </w:tcPr>
          <w:p w14:paraId="059A9E3C">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严格按照合同采购品目供货，若送货数量与订单不符，少送或多送与订单不符的产品等，造成退单麻烦的，每次扣5分。</w:t>
            </w:r>
          </w:p>
        </w:tc>
        <w:tc>
          <w:tcPr>
            <w:tcW w:w="0" w:type="auto"/>
            <w:shd w:val="clear" w:color="auto" w:fill="FFFFFF"/>
            <w:tcMar>
              <w:top w:w="120" w:type="dxa"/>
              <w:left w:w="192" w:type="dxa"/>
              <w:bottom w:w="120" w:type="dxa"/>
              <w:right w:w="192" w:type="dxa"/>
            </w:tcMar>
            <w:vAlign w:val="center"/>
          </w:tcPr>
          <w:p w14:paraId="17B50657">
            <w:pPr>
              <w:spacing w:line="500" w:lineRule="exact"/>
              <w:rPr>
                <w:rFonts w:hint="eastAsia" w:ascii="宋体" w:hAnsi="宋体" w:cs="宋体"/>
                <w:color w:val="000000" w:themeColor="text1"/>
                <w:szCs w:val="21"/>
                <w14:textFill>
                  <w14:solidFill>
                    <w14:schemeClr w14:val="tx1"/>
                  </w14:solidFill>
                </w14:textFill>
              </w:rPr>
            </w:pPr>
          </w:p>
        </w:tc>
      </w:tr>
      <w:tr w14:paraId="5677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vMerge w:val="continue"/>
            <w:shd w:val="clear" w:color="auto" w:fill="FFFFFF"/>
            <w:tcMar>
              <w:top w:w="120" w:type="dxa"/>
              <w:left w:w="0" w:type="dxa"/>
              <w:bottom w:w="120" w:type="dxa"/>
              <w:right w:w="192" w:type="dxa"/>
            </w:tcMar>
            <w:vAlign w:val="center"/>
          </w:tcPr>
          <w:p w14:paraId="0643058C">
            <w:pPr>
              <w:spacing w:line="500" w:lineRule="exact"/>
              <w:rPr>
                <w:rFonts w:hint="eastAsia" w:ascii="宋体" w:hAnsi="宋体" w:cs="宋体"/>
                <w:color w:val="000000" w:themeColor="text1"/>
                <w:szCs w:val="21"/>
                <w14:textFill>
                  <w14:solidFill>
                    <w14:schemeClr w14:val="tx1"/>
                  </w14:solidFill>
                </w14:textFill>
              </w:rPr>
            </w:pPr>
          </w:p>
        </w:tc>
        <w:tc>
          <w:tcPr>
            <w:tcW w:w="0" w:type="auto"/>
            <w:shd w:val="clear" w:color="auto" w:fill="FFFFFF"/>
            <w:tcMar>
              <w:top w:w="120" w:type="dxa"/>
              <w:left w:w="192" w:type="dxa"/>
              <w:bottom w:w="120" w:type="dxa"/>
              <w:right w:w="192" w:type="dxa"/>
            </w:tcMar>
            <w:vAlign w:val="center"/>
          </w:tcPr>
          <w:p w14:paraId="54389224">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3.退换货处理（10分）</w:t>
            </w:r>
          </w:p>
        </w:tc>
        <w:tc>
          <w:tcPr>
            <w:tcW w:w="0" w:type="auto"/>
            <w:shd w:val="clear" w:color="auto" w:fill="FFFFFF"/>
            <w:tcMar>
              <w:top w:w="120" w:type="dxa"/>
              <w:left w:w="192" w:type="dxa"/>
              <w:bottom w:w="120" w:type="dxa"/>
              <w:right w:w="192" w:type="dxa"/>
            </w:tcMar>
            <w:vAlign w:val="center"/>
          </w:tcPr>
          <w:p w14:paraId="194B5775">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1.对质量问题、滞销品、破损、错发产品，接到申请后30分钟内响应，24小时内完成退换货及补货；2.退换货流程规范，无推诿、拖延情况。</w:t>
            </w:r>
          </w:p>
        </w:tc>
        <w:tc>
          <w:tcPr>
            <w:tcW w:w="0" w:type="auto"/>
            <w:shd w:val="clear" w:color="auto" w:fill="FFFFFF"/>
            <w:tcMar>
              <w:top w:w="120" w:type="dxa"/>
              <w:left w:w="192" w:type="dxa"/>
              <w:bottom w:w="120" w:type="dxa"/>
              <w:right w:w="192" w:type="dxa"/>
            </w:tcMar>
            <w:vAlign w:val="center"/>
          </w:tcPr>
          <w:p w14:paraId="7A66D7F3">
            <w:pPr>
              <w:spacing w:line="500" w:lineRule="exact"/>
              <w:rPr>
                <w:rFonts w:hint="eastAsia" w:ascii="宋体" w:hAnsi="宋体" w:cs="宋体"/>
                <w:color w:val="000000" w:themeColor="text1"/>
                <w:szCs w:val="21"/>
                <w14:textFill>
                  <w14:solidFill>
                    <w14:schemeClr w14:val="tx1"/>
                  </w14:solidFill>
                </w14:textFill>
              </w:rPr>
            </w:pPr>
          </w:p>
        </w:tc>
      </w:tr>
      <w:tr w14:paraId="299F9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vMerge w:val="restart"/>
            <w:shd w:val="clear" w:color="auto" w:fill="FFFFFF"/>
            <w:tcMar>
              <w:top w:w="120" w:type="dxa"/>
              <w:left w:w="0" w:type="dxa"/>
              <w:bottom w:w="120" w:type="dxa"/>
              <w:right w:w="192" w:type="dxa"/>
            </w:tcMar>
            <w:vAlign w:val="center"/>
          </w:tcPr>
          <w:p w14:paraId="4323079A">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三、服务与售后</w:t>
            </w:r>
          </w:p>
        </w:tc>
        <w:tc>
          <w:tcPr>
            <w:tcW w:w="0" w:type="auto"/>
            <w:shd w:val="clear" w:color="auto" w:fill="FFFFFF"/>
            <w:tcMar>
              <w:top w:w="120" w:type="dxa"/>
              <w:left w:w="192" w:type="dxa"/>
              <w:bottom w:w="120" w:type="dxa"/>
              <w:right w:w="192" w:type="dxa"/>
            </w:tcMar>
            <w:vAlign w:val="center"/>
          </w:tcPr>
          <w:p w14:paraId="31E77903">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1.问题响应（10分）</w:t>
            </w:r>
          </w:p>
        </w:tc>
        <w:tc>
          <w:tcPr>
            <w:tcW w:w="0" w:type="auto"/>
            <w:shd w:val="clear" w:color="auto" w:fill="FFFFFF"/>
            <w:tcMar>
              <w:top w:w="120" w:type="dxa"/>
              <w:left w:w="192" w:type="dxa"/>
              <w:bottom w:w="120" w:type="dxa"/>
              <w:right w:w="192" w:type="dxa"/>
            </w:tcMar>
            <w:vAlign w:val="center"/>
          </w:tcPr>
          <w:p w14:paraId="181A284E">
            <w:pPr>
              <w:spacing w:line="5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w:t>
            </w:r>
            <w:r>
              <w:rPr>
                <w:rFonts w:ascii="宋体" w:hAnsi="宋体" w:cs="宋体"/>
                <w:color w:val="000000" w:themeColor="text1"/>
                <w:szCs w:val="21"/>
                <w14:textFill>
                  <w14:solidFill>
                    <w14:schemeClr w14:val="tx1"/>
                  </w14:solidFill>
                </w14:textFill>
              </w:rPr>
              <w:t>提出咨询、投诉或对账要求，24小时内无响应或推诿的，每次扣2分。</w:t>
            </w:r>
          </w:p>
        </w:tc>
        <w:tc>
          <w:tcPr>
            <w:tcW w:w="0" w:type="auto"/>
            <w:shd w:val="clear" w:color="auto" w:fill="FFFFFF"/>
            <w:tcMar>
              <w:top w:w="120" w:type="dxa"/>
              <w:left w:w="192" w:type="dxa"/>
              <w:bottom w:w="120" w:type="dxa"/>
              <w:right w:w="192" w:type="dxa"/>
            </w:tcMar>
            <w:vAlign w:val="center"/>
          </w:tcPr>
          <w:p w14:paraId="3E89055D">
            <w:pPr>
              <w:spacing w:line="500" w:lineRule="exact"/>
              <w:rPr>
                <w:rFonts w:hint="eastAsia" w:ascii="宋体" w:hAnsi="宋体" w:cs="宋体"/>
                <w:color w:val="000000" w:themeColor="text1"/>
                <w:szCs w:val="21"/>
                <w14:textFill>
                  <w14:solidFill>
                    <w14:schemeClr w14:val="tx1"/>
                  </w14:solidFill>
                </w14:textFill>
              </w:rPr>
            </w:pPr>
          </w:p>
        </w:tc>
      </w:tr>
      <w:tr w14:paraId="3C7F0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vMerge w:val="continue"/>
            <w:shd w:val="clear" w:color="auto" w:fill="FFFFFF"/>
            <w:tcMar>
              <w:top w:w="120" w:type="dxa"/>
              <w:left w:w="0" w:type="dxa"/>
              <w:bottom w:w="120" w:type="dxa"/>
              <w:right w:w="192" w:type="dxa"/>
            </w:tcMar>
            <w:vAlign w:val="center"/>
          </w:tcPr>
          <w:p w14:paraId="69694FE6">
            <w:pPr>
              <w:spacing w:line="500" w:lineRule="exact"/>
              <w:rPr>
                <w:rFonts w:hint="eastAsia" w:ascii="宋体" w:hAnsi="宋体" w:cs="宋体"/>
                <w:color w:val="000000" w:themeColor="text1"/>
                <w:szCs w:val="21"/>
                <w14:textFill>
                  <w14:solidFill>
                    <w14:schemeClr w14:val="tx1"/>
                  </w14:solidFill>
                </w14:textFill>
              </w:rPr>
            </w:pPr>
          </w:p>
        </w:tc>
        <w:tc>
          <w:tcPr>
            <w:tcW w:w="0" w:type="auto"/>
            <w:shd w:val="clear" w:color="auto" w:fill="FFFFFF"/>
            <w:tcMar>
              <w:top w:w="120" w:type="dxa"/>
              <w:left w:w="192" w:type="dxa"/>
              <w:bottom w:w="120" w:type="dxa"/>
              <w:right w:w="192" w:type="dxa"/>
            </w:tcMar>
            <w:vAlign w:val="center"/>
          </w:tcPr>
          <w:p w14:paraId="082B2BCF">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2.单据规范（5分）</w:t>
            </w:r>
          </w:p>
        </w:tc>
        <w:tc>
          <w:tcPr>
            <w:tcW w:w="0" w:type="auto"/>
            <w:shd w:val="clear" w:color="auto" w:fill="FFFFFF"/>
            <w:tcMar>
              <w:top w:w="120" w:type="dxa"/>
              <w:left w:w="192" w:type="dxa"/>
              <w:bottom w:w="120" w:type="dxa"/>
              <w:right w:w="192" w:type="dxa"/>
            </w:tcMar>
            <w:vAlign w:val="center"/>
          </w:tcPr>
          <w:p w14:paraId="7B3C6456">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送货单、发票、入库单数据错误或信息不全，导致财务无法入账的，每次扣1分。</w:t>
            </w:r>
          </w:p>
        </w:tc>
        <w:tc>
          <w:tcPr>
            <w:tcW w:w="0" w:type="auto"/>
            <w:shd w:val="clear" w:color="auto" w:fill="FFFFFF"/>
            <w:tcMar>
              <w:top w:w="120" w:type="dxa"/>
              <w:left w:w="192" w:type="dxa"/>
              <w:bottom w:w="120" w:type="dxa"/>
              <w:right w:w="192" w:type="dxa"/>
            </w:tcMar>
            <w:vAlign w:val="center"/>
          </w:tcPr>
          <w:p w14:paraId="56E223AA">
            <w:pPr>
              <w:spacing w:line="500" w:lineRule="exact"/>
              <w:rPr>
                <w:rFonts w:hint="eastAsia" w:ascii="宋体" w:hAnsi="宋体" w:cs="宋体"/>
                <w:color w:val="000000" w:themeColor="text1"/>
                <w:szCs w:val="21"/>
                <w14:textFill>
                  <w14:solidFill>
                    <w14:schemeClr w14:val="tx1"/>
                  </w14:solidFill>
                </w14:textFill>
              </w:rPr>
            </w:pPr>
          </w:p>
        </w:tc>
      </w:tr>
      <w:tr w14:paraId="64779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vMerge w:val="continue"/>
            <w:shd w:val="clear" w:color="auto" w:fill="FFFFFF"/>
            <w:tcMar>
              <w:top w:w="120" w:type="dxa"/>
              <w:left w:w="0" w:type="dxa"/>
              <w:bottom w:w="120" w:type="dxa"/>
              <w:right w:w="192" w:type="dxa"/>
            </w:tcMar>
            <w:vAlign w:val="center"/>
          </w:tcPr>
          <w:p w14:paraId="6FD4EC1D">
            <w:pPr>
              <w:spacing w:line="500" w:lineRule="exact"/>
              <w:rPr>
                <w:rFonts w:hint="eastAsia" w:ascii="宋体" w:hAnsi="宋体" w:cs="宋体"/>
                <w:color w:val="000000" w:themeColor="text1"/>
                <w:szCs w:val="21"/>
                <w14:textFill>
                  <w14:solidFill>
                    <w14:schemeClr w14:val="tx1"/>
                  </w14:solidFill>
                </w14:textFill>
              </w:rPr>
            </w:pPr>
          </w:p>
        </w:tc>
        <w:tc>
          <w:tcPr>
            <w:tcW w:w="0" w:type="auto"/>
            <w:shd w:val="clear" w:color="auto" w:fill="FFFFFF"/>
            <w:tcMar>
              <w:top w:w="120" w:type="dxa"/>
              <w:left w:w="192" w:type="dxa"/>
              <w:bottom w:w="120" w:type="dxa"/>
              <w:right w:w="192" w:type="dxa"/>
            </w:tcMar>
            <w:vAlign w:val="center"/>
          </w:tcPr>
          <w:p w14:paraId="56731530">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3.人员对接（5分）</w:t>
            </w:r>
          </w:p>
        </w:tc>
        <w:tc>
          <w:tcPr>
            <w:tcW w:w="0" w:type="auto"/>
            <w:shd w:val="clear" w:color="auto" w:fill="FFFFFF"/>
            <w:tcMar>
              <w:top w:w="120" w:type="dxa"/>
              <w:left w:w="192" w:type="dxa"/>
              <w:bottom w:w="120" w:type="dxa"/>
              <w:right w:w="192" w:type="dxa"/>
            </w:tcMar>
            <w:vAlign w:val="center"/>
          </w:tcPr>
          <w:p w14:paraId="1800A7A2">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业务人员变动未及时通知，导致工作脱节的，每次扣1分；送货人员态度不配合</w:t>
            </w:r>
            <w:r>
              <w:rPr>
                <w:rFonts w:hint="eastAsia" w:ascii="宋体" w:hAnsi="宋体" w:cs="宋体"/>
                <w:color w:val="000000" w:themeColor="text1"/>
                <w:szCs w:val="21"/>
                <w14:textFill>
                  <w14:solidFill>
                    <w14:schemeClr w14:val="tx1"/>
                  </w14:solidFill>
                </w14:textFill>
              </w:rPr>
              <w:t>采购人</w:t>
            </w:r>
            <w:r>
              <w:rPr>
                <w:rFonts w:ascii="宋体" w:hAnsi="宋体" w:cs="宋体"/>
                <w:color w:val="000000" w:themeColor="text1"/>
                <w:szCs w:val="21"/>
                <w14:textFill>
                  <w14:solidFill>
                    <w14:schemeClr w14:val="tx1"/>
                  </w14:solidFill>
                </w14:textFill>
              </w:rPr>
              <w:t>进行盘点、摆货等每次扣2分。</w:t>
            </w:r>
          </w:p>
        </w:tc>
        <w:tc>
          <w:tcPr>
            <w:tcW w:w="0" w:type="auto"/>
            <w:shd w:val="clear" w:color="auto" w:fill="FFFFFF"/>
            <w:tcMar>
              <w:top w:w="120" w:type="dxa"/>
              <w:left w:w="192" w:type="dxa"/>
              <w:bottom w:w="120" w:type="dxa"/>
              <w:right w:w="192" w:type="dxa"/>
            </w:tcMar>
            <w:vAlign w:val="center"/>
          </w:tcPr>
          <w:p w14:paraId="6C2BB97B">
            <w:pPr>
              <w:spacing w:line="500" w:lineRule="exact"/>
              <w:rPr>
                <w:rFonts w:hint="eastAsia" w:ascii="宋体" w:hAnsi="宋体" w:cs="宋体"/>
                <w:color w:val="000000" w:themeColor="text1"/>
                <w:szCs w:val="21"/>
                <w14:textFill>
                  <w14:solidFill>
                    <w14:schemeClr w14:val="tx1"/>
                  </w14:solidFill>
                </w14:textFill>
              </w:rPr>
            </w:pPr>
          </w:p>
        </w:tc>
      </w:tr>
      <w:tr w14:paraId="627D2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20" w:type="dxa"/>
              <w:left w:w="0" w:type="dxa"/>
              <w:bottom w:w="120" w:type="dxa"/>
              <w:right w:w="192" w:type="dxa"/>
            </w:tcMar>
            <w:vAlign w:val="center"/>
          </w:tcPr>
          <w:p w14:paraId="5AD1A47D">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四、价格与成本</w:t>
            </w:r>
          </w:p>
        </w:tc>
        <w:tc>
          <w:tcPr>
            <w:tcW w:w="0" w:type="auto"/>
            <w:shd w:val="clear" w:color="auto" w:fill="FFFFFF"/>
            <w:tcMar>
              <w:top w:w="120" w:type="dxa"/>
              <w:left w:w="192" w:type="dxa"/>
              <w:bottom w:w="120" w:type="dxa"/>
              <w:right w:w="192" w:type="dxa"/>
            </w:tcMar>
            <w:vAlign w:val="center"/>
          </w:tcPr>
          <w:p w14:paraId="37A03CA8">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1.价格稳定（5分）</w:t>
            </w:r>
          </w:p>
        </w:tc>
        <w:tc>
          <w:tcPr>
            <w:tcW w:w="0" w:type="auto"/>
            <w:shd w:val="clear" w:color="auto" w:fill="FFFFFF"/>
            <w:tcMar>
              <w:top w:w="120" w:type="dxa"/>
              <w:left w:w="192" w:type="dxa"/>
              <w:bottom w:w="120" w:type="dxa"/>
              <w:right w:w="192" w:type="dxa"/>
            </w:tcMar>
            <w:vAlign w:val="center"/>
          </w:tcPr>
          <w:p w14:paraId="1943CC6E">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严格执行合同规定价格，调价需按合同约定提前书面申请并提供依据（如厂家调价函）。未经同意擅自调价，每次扣5分。</w:t>
            </w:r>
          </w:p>
        </w:tc>
        <w:tc>
          <w:tcPr>
            <w:tcW w:w="0" w:type="auto"/>
            <w:shd w:val="clear" w:color="auto" w:fill="FFFFFF"/>
            <w:tcMar>
              <w:top w:w="120" w:type="dxa"/>
              <w:left w:w="192" w:type="dxa"/>
              <w:bottom w:w="120" w:type="dxa"/>
              <w:right w:w="192" w:type="dxa"/>
            </w:tcMar>
            <w:vAlign w:val="center"/>
          </w:tcPr>
          <w:p w14:paraId="590651CE">
            <w:pPr>
              <w:spacing w:line="500" w:lineRule="exact"/>
              <w:rPr>
                <w:rFonts w:hint="eastAsia" w:ascii="宋体" w:hAnsi="宋体" w:cs="宋体"/>
                <w:color w:val="000000" w:themeColor="text1"/>
                <w:szCs w:val="21"/>
                <w14:textFill>
                  <w14:solidFill>
                    <w14:schemeClr w14:val="tx1"/>
                  </w14:solidFill>
                </w14:textFill>
              </w:rPr>
            </w:pPr>
          </w:p>
        </w:tc>
      </w:tr>
      <w:tr w14:paraId="3374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gridSpan w:val="2"/>
            <w:shd w:val="clear" w:color="auto" w:fill="FFFFFF"/>
            <w:tcMar>
              <w:top w:w="120" w:type="dxa"/>
              <w:left w:w="0" w:type="dxa"/>
              <w:bottom w:w="120" w:type="dxa"/>
              <w:right w:w="192" w:type="dxa"/>
            </w:tcMar>
            <w:vAlign w:val="center"/>
          </w:tcPr>
          <w:p w14:paraId="7768A084">
            <w:pPr>
              <w:spacing w:line="500" w:lineRule="exact"/>
              <w:jc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一票否决项</w:t>
            </w:r>
          </w:p>
        </w:tc>
        <w:tc>
          <w:tcPr>
            <w:tcW w:w="0" w:type="auto"/>
            <w:shd w:val="clear" w:color="auto" w:fill="FFFFFF"/>
            <w:tcMar>
              <w:top w:w="120" w:type="dxa"/>
              <w:left w:w="192" w:type="dxa"/>
              <w:bottom w:w="120" w:type="dxa"/>
              <w:right w:w="192" w:type="dxa"/>
            </w:tcMar>
            <w:vAlign w:val="center"/>
          </w:tcPr>
          <w:p w14:paraId="03E2D607">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发生以下任一情况，</w:t>
            </w:r>
            <w:r>
              <w:rPr>
                <w:rFonts w:hint="eastAsia" w:ascii="宋体" w:hAnsi="宋体" w:cs="宋体"/>
                <w:color w:val="000000" w:themeColor="text1"/>
                <w:szCs w:val="21"/>
                <w14:textFill>
                  <w14:solidFill>
                    <w14:schemeClr w14:val="tx1"/>
                  </w14:solidFill>
                </w14:textFill>
              </w:rPr>
              <w:t>采购人</w:t>
            </w:r>
            <w:r>
              <w:rPr>
                <w:rFonts w:ascii="宋体" w:hAnsi="宋体" w:cs="宋体"/>
                <w:color w:val="000000" w:themeColor="text1"/>
                <w:szCs w:val="21"/>
                <w14:textFill>
                  <w14:solidFill>
                    <w14:schemeClr w14:val="tx1"/>
                  </w14:solidFill>
                </w14:textFill>
              </w:rPr>
              <w:t>有权直接终止合作并不予续签：</w:t>
            </w:r>
          </w:p>
          <w:p w14:paraId="30397793">
            <w:pPr>
              <w:numPr>
                <w:ilvl w:val="0"/>
                <w:numId w:val="1"/>
              </w:num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有假冒伪劣或质量不合格产品</w:t>
            </w:r>
          </w:p>
          <w:p w14:paraId="27AD229D">
            <w:pPr>
              <w:numPr>
                <w:ilvl w:val="0"/>
                <w:numId w:val="1"/>
              </w:num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有商业贿赂行为或诚信问题。</w:t>
            </w:r>
          </w:p>
          <w:p w14:paraId="38159D34">
            <w:pPr>
              <w:numPr>
                <w:ilvl w:val="0"/>
                <w:numId w:val="1"/>
              </w:num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考核不达标。</w:t>
            </w:r>
          </w:p>
          <w:p w14:paraId="303CA843">
            <w:pPr>
              <w:numPr>
                <w:ilvl w:val="0"/>
                <w:numId w:val="1"/>
              </w:num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未经许可将业务转包。</w:t>
            </w:r>
          </w:p>
          <w:p w14:paraId="220FDA0C">
            <w:pPr>
              <w:numPr>
                <w:ilvl w:val="0"/>
                <w:numId w:val="1"/>
              </w:num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引发食品安全事故或重大负面舆情。</w:t>
            </w:r>
          </w:p>
        </w:tc>
        <w:tc>
          <w:tcPr>
            <w:tcW w:w="0" w:type="auto"/>
            <w:shd w:val="clear" w:color="auto" w:fill="FFFFFF"/>
            <w:tcMar>
              <w:top w:w="120" w:type="dxa"/>
              <w:left w:w="192" w:type="dxa"/>
              <w:bottom w:w="120" w:type="dxa"/>
              <w:right w:w="192" w:type="dxa"/>
            </w:tcMar>
            <w:vAlign w:val="center"/>
          </w:tcPr>
          <w:p w14:paraId="552CD1AE">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w:t>
            </w:r>
          </w:p>
        </w:tc>
      </w:tr>
      <w:tr w14:paraId="5C24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gridSpan w:val="3"/>
            <w:shd w:val="clear" w:color="auto" w:fill="FFFFFF"/>
            <w:tcMar>
              <w:top w:w="120" w:type="dxa"/>
              <w:left w:w="0" w:type="dxa"/>
              <w:bottom w:w="120" w:type="dxa"/>
              <w:right w:w="192" w:type="dxa"/>
            </w:tcMar>
            <w:vAlign w:val="center"/>
          </w:tcPr>
          <w:p w14:paraId="24C6F76E">
            <w:pPr>
              <w:spacing w:line="500" w:lineRule="exact"/>
              <w:jc w:val="righ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总分</w:t>
            </w:r>
          </w:p>
        </w:tc>
        <w:tc>
          <w:tcPr>
            <w:tcW w:w="0" w:type="auto"/>
            <w:shd w:val="clear" w:color="auto" w:fill="FFFFFF"/>
            <w:tcMar>
              <w:top w:w="120" w:type="dxa"/>
              <w:left w:w="192" w:type="dxa"/>
              <w:bottom w:w="120" w:type="dxa"/>
              <w:right w:w="192" w:type="dxa"/>
            </w:tcMar>
            <w:vAlign w:val="center"/>
          </w:tcPr>
          <w:p w14:paraId="000F0AF6">
            <w:pPr>
              <w:spacing w:line="500" w:lineRule="exact"/>
              <w:rPr>
                <w:rFonts w:hint="eastAsia" w:ascii="宋体" w:hAnsi="宋体" w:cs="宋体"/>
                <w:color w:val="000000" w:themeColor="text1"/>
                <w:szCs w:val="21"/>
                <w14:textFill>
                  <w14:solidFill>
                    <w14:schemeClr w14:val="tx1"/>
                  </w14:solidFill>
                </w14:textFill>
              </w:rPr>
            </w:pPr>
          </w:p>
        </w:tc>
      </w:tr>
    </w:tbl>
    <w:p w14:paraId="65F2FDDE">
      <w:pPr>
        <w:widowControl/>
        <w:jc w:val="center"/>
        <w:rPr>
          <w:rFonts w:hint="eastAsia"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br w:type="page"/>
      </w:r>
    </w:p>
    <w:bookmarkEnd w:id="33"/>
    <w:bookmarkEnd w:id="34"/>
    <w:p w14:paraId="6C5507C6">
      <w:pPr>
        <w:widowControl/>
        <w:snapToGrid/>
        <w:spacing w:line="360" w:lineRule="auto"/>
        <w:ind w:firstLine="0" w:firstLineChars="0"/>
        <w:jc w:val="left"/>
        <w:rPr>
          <w:rFonts w:hint="eastAsia" w:asciiTheme="minorEastAsia" w:hAnsiTheme="minorEastAsia" w:eastAsiaTheme="minorEastAsia"/>
          <w:color w:val="000000" w:themeColor="text1"/>
          <w14:textFill>
            <w14:solidFill>
              <w14:schemeClr w14:val="tx1"/>
            </w14:solidFill>
          </w14:textFill>
        </w:rPr>
      </w:pPr>
    </w:p>
    <w:sectPr>
      <w:headerReference r:id="rId4" w:type="first"/>
      <w:footerReference r:id="rId6" w:type="first"/>
      <w:footerReference r:id="rId5" w:type="default"/>
      <w:pgSz w:w="11906" w:h="16838"/>
      <w:pgMar w:top="1440" w:right="1134" w:bottom="1440"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auto"/>
    <w:pitch w:val="default"/>
    <w:sig w:usb0="A00002BF" w:usb1="38CF7CFA"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Adobe 黑体 Std R">
    <w:altName w:val="微软雅黑"/>
    <w:panose1 w:val="00000000000000000000"/>
    <w:charset w:val="86"/>
    <w:family w:val="swiss"/>
    <w:pitch w:val="default"/>
    <w:sig w:usb0="00000000" w:usb1="00000000" w:usb2="00000016" w:usb3="00000000" w:csb0="00060007"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3446141"/>
    </w:sdtPr>
    <w:sdtEndPr>
      <w:rPr>
        <w:lang w:val="zh-CN"/>
      </w:rPr>
    </w:sdtEndPr>
    <w:sdtContent>
      <w:p w14:paraId="24000C7F">
        <w:pPr>
          <w:pStyle w:val="2"/>
          <w:jc w:val="center"/>
        </w:pPr>
        <w:r>
          <w:fldChar w:fldCharType="begin"/>
        </w:r>
        <w:r>
          <w:instrText xml:space="preserve"> PAGE   \* MERGEFORMAT </w:instrText>
        </w:r>
        <w:r>
          <w:fldChar w:fldCharType="separate"/>
        </w:r>
        <w:r>
          <w:rPr>
            <w:lang w:val="zh-CN"/>
          </w:rPr>
          <w:t>19</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F1F7D">
    <w:pPr>
      <w:pStyle w:val="2"/>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4099" name="文本框 5122"/>
              <wp:cNvGraphicFramePr/>
              <a:graphic xmlns:a="http://schemas.openxmlformats.org/drawingml/2006/main">
                <a:graphicData uri="http://schemas.microsoft.com/office/word/2010/wordprocessingShape">
                  <wps:wsp>
                    <wps:cNvSpPr/>
                    <wps:spPr>
                      <a:xfrm>
                        <a:off x="0" y="0"/>
                        <a:ext cx="114934" cy="131445"/>
                      </a:xfrm>
                      <a:prstGeom prst="rect">
                        <a:avLst/>
                      </a:prstGeom>
                      <a:ln>
                        <a:noFill/>
                      </a:ln>
                    </wps:spPr>
                    <wps:txbx>
                      <w:txbxContent>
                        <w:p w14:paraId="2B48BADB">
                          <w:pPr>
                            <w:pStyle w:val="2"/>
                          </w:pPr>
                          <w:r>
                            <w:fldChar w:fldCharType="begin"/>
                          </w:r>
                          <w:r>
                            <w:instrText xml:space="preserve"> PAGE  \* MERGEFORMAT </w:instrText>
                          </w:r>
                          <w:r>
                            <w:fldChar w:fldCharType="separate"/>
                          </w:r>
                          <w:r>
                            <w:t>2</w:t>
                          </w:r>
                          <w:r>
                            <w:fldChar w:fldCharType="end"/>
                          </w:r>
                        </w:p>
                      </w:txbxContent>
                    </wps:txbx>
                    <wps:bodyPr wrap="none" lIns="0" tIns="0" rIns="0" bIns="0" upright="1">
                      <a:spAutoFit/>
                    </wps:bodyPr>
                  </wps:wsp>
                </a:graphicData>
              </a:graphic>
            </wp:anchor>
          </w:drawing>
        </mc:Choice>
        <mc:Fallback>
          <w:pict>
            <v:rect id="文本框 5122" o:spid="_x0000_s1026" o:spt="1"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NL/SwtAAAAADAQAADwAAAAAAAAABACAAAAAiAAAAZHJzL2Rvd25yZXYu&#10;eG1sUEsBAhQAFAAAAAgAh07iQOYZ/dbKAQAAiAMAAA4AAAAAAAAAAQAgAAAAHwEAAGRycy9lMm9E&#10;b2MueG1sUEsFBgAAAAAGAAYAWQEAAFsFAAAAAA==&#10;">
              <v:fill on="f" focussize="0,0"/>
              <v:stroke on="f"/>
              <v:imagedata o:title=""/>
              <o:lock v:ext="edit" aspectratio="f"/>
              <v:textbox inset="0mm,0mm,0mm,0mm" style="mso-fit-shape-to-text:t;">
                <w:txbxContent>
                  <w:p w14:paraId="2B48BADB">
                    <w:pPr>
                      <w:pStyle w:val="2"/>
                    </w:pPr>
                    <w:r>
                      <w:fldChar w:fldCharType="begin"/>
                    </w:r>
                    <w:r>
                      <w:instrText xml:space="preserve"> PAGE  \* MERGEFORMAT </w:instrText>
                    </w:r>
                    <w:r>
                      <w:fldChar w:fldCharType="separate"/>
                    </w:r>
                    <w:r>
                      <w:t>2</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97C3E">
    <w:pPr>
      <w:pStyle w:val="2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F8737">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945620"/>
    <w:multiLevelType w:val="singleLevel"/>
    <w:tmpl w:val="3094562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ZGNhZTVhMjk0ZWFmYTUzN2Y5MTNlOWQ1YjJhZmUifQ=="/>
  </w:docVars>
  <w:rsids>
    <w:rsidRoot w:val="00020B1D"/>
    <w:rsid w:val="00002BFF"/>
    <w:rsid w:val="00002EE7"/>
    <w:rsid w:val="000104B1"/>
    <w:rsid w:val="00013A15"/>
    <w:rsid w:val="000156B6"/>
    <w:rsid w:val="000169E3"/>
    <w:rsid w:val="000175D3"/>
    <w:rsid w:val="00020B1D"/>
    <w:rsid w:val="00021D89"/>
    <w:rsid w:val="00021D90"/>
    <w:rsid w:val="00024536"/>
    <w:rsid w:val="00026735"/>
    <w:rsid w:val="000328D9"/>
    <w:rsid w:val="000341A2"/>
    <w:rsid w:val="00034C34"/>
    <w:rsid w:val="0004323B"/>
    <w:rsid w:val="00045655"/>
    <w:rsid w:val="00045695"/>
    <w:rsid w:val="00045D9B"/>
    <w:rsid w:val="0004747D"/>
    <w:rsid w:val="000541DB"/>
    <w:rsid w:val="00061C8E"/>
    <w:rsid w:val="000662BB"/>
    <w:rsid w:val="000663DB"/>
    <w:rsid w:val="00071221"/>
    <w:rsid w:val="00071C6B"/>
    <w:rsid w:val="00072608"/>
    <w:rsid w:val="00081821"/>
    <w:rsid w:val="00082C43"/>
    <w:rsid w:val="000919EA"/>
    <w:rsid w:val="00091E1F"/>
    <w:rsid w:val="00093EA5"/>
    <w:rsid w:val="000A5642"/>
    <w:rsid w:val="000B0B41"/>
    <w:rsid w:val="000B1341"/>
    <w:rsid w:val="000B3325"/>
    <w:rsid w:val="000C2795"/>
    <w:rsid w:val="000D02A7"/>
    <w:rsid w:val="000D15A5"/>
    <w:rsid w:val="000D75DA"/>
    <w:rsid w:val="000E607E"/>
    <w:rsid w:val="000E71E5"/>
    <w:rsid w:val="000E766E"/>
    <w:rsid w:val="000F4600"/>
    <w:rsid w:val="001010F4"/>
    <w:rsid w:val="00102BBE"/>
    <w:rsid w:val="0010365F"/>
    <w:rsid w:val="001052CE"/>
    <w:rsid w:val="0010560B"/>
    <w:rsid w:val="00105A58"/>
    <w:rsid w:val="001069B6"/>
    <w:rsid w:val="00111901"/>
    <w:rsid w:val="001132C5"/>
    <w:rsid w:val="00113D00"/>
    <w:rsid w:val="0011571A"/>
    <w:rsid w:val="0012357E"/>
    <w:rsid w:val="001251B6"/>
    <w:rsid w:val="001302FF"/>
    <w:rsid w:val="00133D08"/>
    <w:rsid w:val="0013555E"/>
    <w:rsid w:val="00136733"/>
    <w:rsid w:val="00136DB0"/>
    <w:rsid w:val="00136E61"/>
    <w:rsid w:val="0013707E"/>
    <w:rsid w:val="00140B70"/>
    <w:rsid w:val="00141DB0"/>
    <w:rsid w:val="00146588"/>
    <w:rsid w:val="00146841"/>
    <w:rsid w:val="00150B92"/>
    <w:rsid w:val="001542EC"/>
    <w:rsid w:val="00166834"/>
    <w:rsid w:val="00170EE6"/>
    <w:rsid w:val="001727AF"/>
    <w:rsid w:val="00173AC1"/>
    <w:rsid w:val="00174521"/>
    <w:rsid w:val="0017591D"/>
    <w:rsid w:val="0018133E"/>
    <w:rsid w:val="001815C5"/>
    <w:rsid w:val="001817B0"/>
    <w:rsid w:val="00181B78"/>
    <w:rsid w:val="00184DD8"/>
    <w:rsid w:val="00190D35"/>
    <w:rsid w:val="001912EF"/>
    <w:rsid w:val="00196CDD"/>
    <w:rsid w:val="001A45B0"/>
    <w:rsid w:val="001A4F9B"/>
    <w:rsid w:val="001B1DA4"/>
    <w:rsid w:val="001B5EE2"/>
    <w:rsid w:val="001B6E32"/>
    <w:rsid w:val="001C129F"/>
    <w:rsid w:val="001D16B4"/>
    <w:rsid w:val="001D41ED"/>
    <w:rsid w:val="001D527D"/>
    <w:rsid w:val="001E4135"/>
    <w:rsid w:val="001E45EA"/>
    <w:rsid w:val="001E5093"/>
    <w:rsid w:val="001E69AE"/>
    <w:rsid w:val="001F54AD"/>
    <w:rsid w:val="001F77C7"/>
    <w:rsid w:val="00202BFD"/>
    <w:rsid w:val="00203E8D"/>
    <w:rsid w:val="00204963"/>
    <w:rsid w:val="002106C4"/>
    <w:rsid w:val="00212F9B"/>
    <w:rsid w:val="00221331"/>
    <w:rsid w:val="0022229A"/>
    <w:rsid w:val="00222B94"/>
    <w:rsid w:val="00225CD7"/>
    <w:rsid w:val="002313D2"/>
    <w:rsid w:val="00231AC2"/>
    <w:rsid w:val="00231D3D"/>
    <w:rsid w:val="00237B9C"/>
    <w:rsid w:val="00244040"/>
    <w:rsid w:val="00246C0A"/>
    <w:rsid w:val="002476CD"/>
    <w:rsid w:val="002479B6"/>
    <w:rsid w:val="00251977"/>
    <w:rsid w:val="00253054"/>
    <w:rsid w:val="002549E0"/>
    <w:rsid w:val="002555DC"/>
    <w:rsid w:val="0025754C"/>
    <w:rsid w:val="002660FD"/>
    <w:rsid w:val="00266E92"/>
    <w:rsid w:val="00273A0D"/>
    <w:rsid w:val="00283233"/>
    <w:rsid w:val="0028495D"/>
    <w:rsid w:val="002905E7"/>
    <w:rsid w:val="002909C3"/>
    <w:rsid w:val="002A5CE1"/>
    <w:rsid w:val="002A7EB3"/>
    <w:rsid w:val="002B2268"/>
    <w:rsid w:val="002B3260"/>
    <w:rsid w:val="002B3697"/>
    <w:rsid w:val="002B6E60"/>
    <w:rsid w:val="002C0D9F"/>
    <w:rsid w:val="002C160D"/>
    <w:rsid w:val="002C4E1C"/>
    <w:rsid w:val="002C6758"/>
    <w:rsid w:val="002C7C73"/>
    <w:rsid w:val="002D3A55"/>
    <w:rsid w:val="002D41D0"/>
    <w:rsid w:val="002D439A"/>
    <w:rsid w:val="002D550C"/>
    <w:rsid w:val="002E222C"/>
    <w:rsid w:val="002E2F81"/>
    <w:rsid w:val="002E31EA"/>
    <w:rsid w:val="002F1BE2"/>
    <w:rsid w:val="002F2BA2"/>
    <w:rsid w:val="002F607C"/>
    <w:rsid w:val="003016A8"/>
    <w:rsid w:val="00313CBF"/>
    <w:rsid w:val="00325F04"/>
    <w:rsid w:val="00337326"/>
    <w:rsid w:val="00340A54"/>
    <w:rsid w:val="0034420C"/>
    <w:rsid w:val="0034464F"/>
    <w:rsid w:val="00347148"/>
    <w:rsid w:val="00350392"/>
    <w:rsid w:val="00354424"/>
    <w:rsid w:val="00357998"/>
    <w:rsid w:val="0036235A"/>
    <w:rsid w:val="00370F62"/>
    <w:rsid w:val="00374EEE"/>
    <w:rsid w:val="003862B2"/>
    <w:rsid w:val="0038647F"/>
    <w:rsid w:val="00386721"/>
    <w:rsid w:val="0039283A"/>
    <w:rsid w:val="003957A1"/>
    <w:rsid w:val="003974AC"/>
    <w:rsid w:val="003A3811"/>
    <w:rsid w:val="003A470A"/>
    <w:rsid w:val="003A762F"/>
    <w:rsid w:val="003A7E3F"/>
    <w:rsid w:val="003B680B"/>
    <w:rsid w:val="003C367E"/>
    <w:rsid w:val="003C5661"/>
    <w:rsid w:val="003D1344"/>
    <w:rsid w:val="003D2E37"/>
    <w:rsid w:val="003D33D8"/>
    <w:rsid w:val="003D4F85"/>
    <w:rsid w:val="003D6617"/>
    <w:rsid w:val="003E12E4"/>
    <w:rsid w:val="003E53B2"/>
    <w:rsid w:val="003F31D0"/>
    <w:rsid w:val="003F5597"/>
    <w:rsid w:val="003F5FEB"/>
    <w:rsid w:val="003F6CCC"/>
    <w:rsid w:val="003F6F55"/>
    <w:rsid w:val="004024F2"/>
    <w:rsid w:val="00403FEB"/>
    <w:rsid w:val="00404177"/>
    <w:rsid w:val="00404301"/>
    <w:rsid w:val="0040516B"/>
    <w:rsid w:val="00411E62"/>
    <w:rsid w:val="0041391B"/>
    <w:rsid w:val="00420525"/>
    <w:rsid w:val="004223AE"/>
    <w:rsid w:val="00423026"/>
    <w:rsid w:val="004255BC"/>
    <w:rsid w:val="00425999"/>
    <w:rsid w:val="004275EA"/>
    <w:rsid w:val="0042770E"/>
    <w:rsid w:val="0043018E"/>
    <w:rsid w:val="004302E0"/>
    <w:rsid w:val="00433A4A"/>
    <w:rsid w:val="00434345"/>
    <w:rsid w:val="00435B50"/>
    <w:rsid w:val="00437B01"/>
    <w:rsid w:val="00440616"/>
    <w:rsid w:val="00446514"/>
    <w:rsid w:val="00452600"/>
    <w:rsid w:val="0045763F"/>
    <w:rsid w:val="004607B1"/>
    <w:rsid w:val="0046167A"/>
    <w:rsid w:val="00463599"/>
    <w:rsid w:val="00463757"/>
    <w:rsid w:val="004637EA"/>
    <w:rsid w:val="00466A79"/>
    <w:rsid w:val="00466D2B"/>
    <w:rsid w:val="00471C25"/>
    <w:rsid w:val="00472B1B"/>
    <w:rsid w:val="004745D0"/>
    <w:rsid w:val="00474D56"/>
    <w:rsid w:val="00474E63"/>
    <w:rsid w:val="00474FE0"/>
    <w:rsid w:val="00476417"/>
    <w:rsid w:val="00484EA2"/>
    <w:rsid w:val="0048546B"/>
    <w:rsid w:val="004860D2"/>
    <w:rsid w:val="00490C4A"/>
    <w:rsid w:val="004919A9"/>
    <w:rsid w:val="00491C20"/>
    <w:rsid w:val="00493141"/>
    <w:rsid w:val="00493AAF"/>
    <w:rsid w:val="00495751"/>
    <w:rsid w:val="00495C92"/>
    <w:rsid w:val="00497F32"/>
    <w:rsid w:val="004A0F82"/>
    <w:rsid w:val="004A5C05"/>
    <w:rsid w:val="004B29DA"/>
    <w:rsid w:val="004B3FCC"/>
    <w:rsid w:val="004B5233"/>
    <w:rsid w:val="004B5947"/>
    <w:rsid w:val="004C3CE4"/>
    <w:rsid w:val="004C7266"/>
    <w:rsid w:val="004D0186"/>
    <w:rsid w:val="004D262B"/>
    <w:rsid w:val="004E4C9C"/>
    <w:rsid w:val="004E7A1C"/>
    <w:rsid w:val="004F233E"/>
    <w:rsid w:val="004F2C4E"/>
    <w:rsid w:val="004F67EC"/>
    <w:rsid w:val="00501260"/>
    <w:rsid w:val="00504360"/>
    <w:rsid w:val="00505DFB"/>
    <w:rsid w:val="0050675D"/>
    <w:rsid w:val="00506A8E"/>
    <w:rsid w:val="00510B5D"/>
    <w:rsid w:val="005159A2"/>
    <w:rsid w:val="00520291"/>
    <w:rsid w:val="0052687B"/>
    <w:rsid w:val="00527205"/>
    <w:rsid w:val="00537FEC"/>
    <w:rsid w:val="00543AF0"/>
    <w:rsid w:val="005476EF"/>
    <w:rsid w:val="00547D4E"/>
    <w:rsid w:val="00557C83"/>
    <w:rsid w:val="0056248F"/>
    <w:rsid w:val="005705DE"/>
    <w:rsid w:val="00571DEB"/>
    <w:rsid w:val="0057342D"/>
    <w:rsid w:val="005747A3"/>
    <w:rsid w:val="005749A0"/>
    <w:rsid w:val="005847F9"/>
    <w:rsid w:val="00596E4A"/>
    <w:rsid w:val="005A1DAE"/>
    <w:rsid w:val="005A2173"/>
    <w:rsid w:val="005B332C"/>
    <w:rsid w:val="005B6917"/>
    <w:rsid w:val="005B7255"/>
    <w:rsid w:val="005B7887"/>
    <w:rsid w:val="005C3515"/>
    <w:rsid w:val="005C3E56"/>
    <w:rsid w:val="005C589D"/>
    <w:rsid w:val="005C731A"/>
    <w:rsid w:val="005D05EA"/>
    <w:rsid w:val="005D2C2B"/>
    <w:rsid w:val="005D320A"/>
    <w:rsid w:val="005D5E21"/>
    <w:rsid w:val="005D6524"/>
    <w:rsid w:val="005E075E"/>
    <w:rsid w:val="005E4B44"/>
    <w:rsid w:val="005F0B53"/>
    <w:rsid w:val="005F3310"/>
    <w:rsid w:val="00602FDC"/>
    <w:rsid w:val="006042B4"/>
    <w:rsid w:val="006108DB"/>
    <w:rsid w:val="00620AE3"/>
    <w:rsid w:val="00630CC3"/>
    <w:rsid w:val="0063767A"/>
    <w:rsid w:val="00637FD6"/>
    <w:rsid w:val="00641A3F"/>
    <w:rsid w:val="00641C7A"/>
    <w:rsid w:val="00644B38"/>
    <w:rsid w:val="0064652A"/>
    <w:rsid w:val="0064786B"/>
    <w:rsid w:val="00651C19"/>
    <w:rsid w:val="006603C7"/>
    <w:rsid w:val="00660AE8"/>
    <w:rsid w:val="00660BD6"/>
    <w:rsid w:val="00660F12"/>
    <w:rsid w:val="0066255C"/>
    <w:rsid w:val="0066467C"/>
    <w:rsid w:val="00666199"/>
    <w:rsid w:val="00670D5A"/>
    <w:rsid w:val="00672508"/>
    <w:rsid w:val="00674D48"/>
    <w:rsid w:val="00676CF4"/>
    <w:rsid w:val="006807FB"/>
    <w:rsid w:val="00680DE0"/>
    <w:rsid w:val="00682817"/>
    <w:rsid w:val="00682DAB"/>
    <w:rsid w:val="006833C8"/>
    <w:rsid w:val="006838E0"/>
    <w:rsid w:val="006863B2"/>
    <w:rsid w:val="006870EE"/>
    <w:rsid w:val="00690BE7"/>
    <w:rsid w:val="006913CD"/>
    <w:rsid w:val="00693ED0"/>
    <w:rsid w:val="00697CCE"/>
    <w:rsid w:val="006A3335"/>
    <w:rsid w:val="006A445C"/>
    <w:rsid w:val="006A65E9"/>
    <w:rsid w:val="006A761A"/>
    <w:rsid w:val="006B0C11"/>
    <w:rsid w:val="006B0CA2"/>
    <w:rsid w:val="006C0FC4"/>
    <w:rsid w:val="006C3331"/>
    <w:rsid w:val="006C7B14"/>
    <w:rsid w:val="006D146D"/>
    <w:rsid w:val="006D2CDD"/>
    <w:rsid w:val="006D320C"/>
    <w:rsid w:val="006E0771"/>
    <w:rsid w:val="006E5521"/>
    <w:rsid w:val="006E7C98"/>
    <w:rsid w:val="006F1A37"/>
    <w:rsid w:val="006F50C1"/>
    <w:rsid w:val="006F6506"/>
    <w:rsid w:val="0070107C"/>
    <w:rsid w:val="00703F92"/>
    <w:rsid w:val="00705524"/>
    <w:rsid w:val="00705F6F"/>
    <w:rsid w:val="00710224"/>
    <w:rsid w:val="007131D5"/>
    <w:rsid w:val="00717842"/>
    <w:rsid w:val="00720C15"/>
    <w:rsid w:val="00721605"/>
    <w:rsid w:val="00724831"/>
    <w:rsid w:val="00725C64"/>
    <w:rsid w:val="00726985"/>
    <w:rsid w:val="00732DE4"/>
    <w:rsid w:val="00741E48"/>
    <w:rsid w:val="00743D69"/>
    <w:rsid w:val="00746813"/>
    <w:rsid w:val="0075362C"/>
    <w:rsid w:val="00755B8E"/>
    <w:rsid w:val="00757D68"/>
    <w:rsid w:val="00764FEE"/>
    <w:rsid w:val="00765FB1"/>
    <w:rsid w:val="007660FD"/>
    <w:rsid w:val="0076647B"/>
    <w:rsid w:val="007666FD"/>
    <w:rsid w:val="007702B9"/>
    <w:rsid w:val="007732B9"/>
    <w:rsid w:val="00775C63"/>
    <w:rsid w:val="00776880"/>
    <w:rsid w:val="00776D03"/>
    <w:rsid w:val="00776D2D"/>
    <w:rsid w:val="00776FBB"/>
    <w:rsid w:val="00777D43"/>
    <w:rsid w:val="00780D8C"/>
    <w:rsid w:val="00782590"/>
    <w:rsid w:val="007829C8"/>
    <w:rsid w:val="00787CBB"/>
    <w:rsid w:val="007978EC"/>
    <w:rsid w:val="00797C11"/>
    <w:rsid w:val="007A01D1"/>
    <w:rsid w:val="007A190D"/>
    <w:rsid w:val="007A1E1C"/>
    <w:rsid w:val="007A2A61"/>
    <w:rsid w:val="007A2B2B"/>
    <w:rsid w:val="007B2663"/>
    <w:rsid w:val="007B45E7"/>
    <w:rsid w:val="007B6685"/>
    <w:rsid w:val="007B77D5"/>
    <w:rsid w:val="007B7CCA"/>
    <w:rsid w:val="007C5C6B"/>
    <w:rsid w:val="007C70EC"/>
    <w:rsid w:val="007D2384"/>
    <w:rsid w:val="007D3222"/>
    <w:rsid w:val="007D4CCF"/>
    <w:rsid w:val="007E02FE"/>
    <w:rsid w:val="007E0AAB"/>
    <w:rsid w:val="007E2092"/>
    <w:rsid w:val="007E6F6D"/>
    <w:rsid w:val="007F1C1F"/>
    <w:rsid w:val="007F37C0"/>
    <w:rsid w:val="007F5DFE"/>
    <w:rsid w:val="00802CAD"/>
    <w:rsid w:val="008034F9"/>
    <w:rsid w:val="008047D9"/>
    <w:rsid w:val="008059D9"/>
    <w:rsid w:val="00812D29"/>
    <w:rsid w:val="008156AB"/>
    <w:rsid w:val="00817EA9"/>
    <w:rsid w:val="00821FAE"/>
    <w:rsid w:val="00822673"/>
    <w:rsid w:val="008231C9"/>
    <w:rsid w:val="00825454"/>
    <w:rsid w:val="008263FF"/>
    <w:rsid w:val="00831F48"/>
    <w:rsid w:val="00834859"/>
    <w:rsid w:val="00841A5A"/>
    <w:rsid w:val="00851107"/>
    <w:rsid w:val="00852AD7"/>
    <w:rsid w:val="008575BE"/>
    <w:rsid w:val="00860C87"/>
    <w:rsid w:val="008621CA"/>
    <w:rsid w:val="008634AE"/>
    <w:rsid w:val="00863F36"/>
    <w:rsid w:val="00864D62"/>
    <w:rsid w:val="008670F2"/>
    <w:rsid w:val="00870F3A"/>
    <w:rsid w:val="008719E8"/>
    <w:rsid w:val="00871E5E"/>
    <w:rsid w:val="00874E88"/>
    <w:rsid w:val="00880D94"/>
    <w:rsid w:val="00882AFE"/>
    <w:rsid w:val="00882EC5"/>
    <w:rsid w:val="00882F82"/>
    <w:rsid w:val="0089200B"/>
    <w:rsid w:val="0089200E"/>
    <w:rsid w:val="00897C7D"/>
    <w:rsid w:val="008A04A1"/>
    <w:rsid w:val="008A1537"/>
    <w:rsid w:val="008A33D3"/>
    <w:rsid w:val="008A4AEB"/>
    <w:rsid w:val="008A4F79"/>
    <w:rsid w:val="008A6CF6"/>
    <w:rsid w:val="008B0D9E"/>
    <w:rsid w:val="008C11D0"/>
    <w:rsid w:val="008C1620"/>
    <w:rsid w:val="008C43AF"/>
    <w:rsid w:val="008C579E"/>
    <w:rsid w:val="008C6AF4"/>
    <w:rsid w:val="008C7FF7"/>
    <w:rsid w:val="008D36AB"/>
    <w:rsid w:val="008D3B26"/>
    <w:rsid w:val="008D4BBA"/>
    <w:rsid w:val="008D6467"/>
    <w:rsid w:val="008E07C9"/>
    <w:rsid w:val="008E5446"/>
    <w:rsid w:val="008E7C06"/>
    <w:rsid w:val="008E7C93"/>
    <w:rsid w:val="008F1557"/>
    <w:rsid w:val="008F7E5A"/>
    <w:rsid w:val="00901339"/>
    <w:rsid w:val="00901A2F"/>
    <w:rsid w:val="0090528C"/>
    <w:rsid w:val="009060A6"/>
    <w:rsid w:val="00907816"/>
    <w:rsid w:val="00907FE7"/>
    <w:rsid w:val="009108EA"/>
    <w:rsid w:val="009118A9"/>
    <w:rsid w:val="00915BB0"/>
    <w:rsid w:val="00924AB4"/>
    <w:rsid w:val="0093644B"/>
    <w:rsid w:val="00936A9A"/>
    <w:rsid w:val="009431AB"/>
    <w:rsid w:val="00944023"/>
    <w:rsid w:val="009467ED"/>
    <w:rsid w:val="0094748F"/>
    <w:rsid w:val="0095532C"/>
    <w:rsid w:val="00957DF6"/>
    <w:rsid w:val="00957E1A"/>
    <w:rsid w:val="00957FC5"/>
    <w:rsid w:val="00961331"/>
    <w:rsid w:val="00961DC9"/>
    <w:rsid w:val="00962AAD"/>
    <w:rsid w:val="0097139B"/>
    <w:rsid w:val="00973220"/>
    <w:rsid w:val="009753FA"/>
    <w:rsid w:val="00976EB0"/>
    <w:rsid w:val="00982956"/>
    <w:rsid w:val="00983F86"/>
    <w:rsid w:val="00986411"/>
    <w:rsid w:val="009864EA"/>
    <w:rsid w:val="00987D96"/>
    <w:rsid w:val="00994120"/>
    <w:rsid w:val="0099596C"/>
    <w:rsid w:val="00996B82"/>
    <w:rsid w:val="009A0BC3"/>
    <w:rsid w:val="009A4A70"/>
    <w:rsid w:val="009B4D48"/>
    <w:rsid w:val="009C3804"/>
    <w:rsid w:val="009C47D7"/>
    <w:rsid w:val="009D12D4"/>
    <w:rsid w:val="009D2D90"/>
    <w:rsid w:val="009E16B2"/>
    <w:rsid w:val="009E5F2E"/>
    <w:rsid w:val="009E6C38"/>
    <w:rsid w:val="009F0F9C"/>
    <w:rsid w:val="009F54FC"/>
    <w:rsid w:val="009F6217"/>
    <w:rsid w:val="00A0160C"/>
    <w:rsid w:val="00A02335"/>
    <w:rsid w:val="00A070C3"/>
    <w:rsid w:val="00A07B92"/>
    <w:rsid w:val="00A13F4F"/>
    <w:rsid w:val="00A14136"/>
    <w:rsid w:val="00A1681A"/>
    <w:rsid w:val="00A16C90"/>
    <w:rsid w:val="00A23279"/>
    <w:rsid w:val="00A27DAB"/>
    <w:rsid w:val="00A30600"/>
    <w:rsid w:val="00A3157C"/>
    <w:rsid w:val="00A31640"/>
    <w:rsid w:val="00A37692"/>
    <w:rsid w:val="00A43AD9"/>
    <w:rsid w:val="00A45D1E"/>
    <w:rsid w:val="00A468EF"/>
    <w:rsid w:val="00A46AE5"/>
    <w:rsid w:val="00A50577"/>
    <w:rsid w:val="00A513EF"/>
    <w:rsid w:val="00A60A97"/>
    <w:rsid w:val="00A61A52"/>
    <w:rsid w:val="00A6706F"/>
    <w:rsid w:val="00A72987"/>
    <w:rsid w:val="00A72B01"/>
    <w:rsid w:val="00A8119D"/>
    <w:rsid w:val="00A81BF2"/>
    <w:rsid w:val="00A81DDC"/>
    <w:rsid w:val="00A83303"/>
    <w:rsid w:val="00A869D6"/>
    <w:rsid w:val="00A91CF1"/>
    <w:rsid w:val="00A92C58"/>
    <w:rsid w:val="00A93DED"/>
    <w:rsid w:val="00A94300"/>
    <w:rsid w:val="00A95321"/>
    <w:rsid w:val="00A963F2"/>
    <w:rsid w:val="00AA0D7D"/>
    <w:rsid w:val="00AA1F1C"/>
    <w:rsid w:val="00AA421F"/>
    <w:rsid w:val="00AA46DD"/>
    <w:rsid w:val="00AA661D"/>
    <w:rsid w:val="00AA6846"/>
    <w:rsid w:val="00AB09B2"/>
    <w:rsid w:val="00AB19B1"/>
    <w:rsid w:val="00AB1A14"/>
    <w:rsid w:val="00AB21AC"/>
    <w:rsid w:val="00AB4D21"/>
    <w:rsid w:val="00AB51EC"/>
    <w:rsid w:val="00AB7F3C"/>
    <w:rsid w:val="00AC08CF"/>
    <w:rsid w:val="00AC712C"/>
    <w:rsid w:val="00AD14B9"/>
    <w:rsid w:val="00AD229E"/>
    <w:rsid w:val="00AD61A6"/>
    <w:rsid w:val="00AE20E2"/>
    <w:rsid w:val="00AE3616"/>
    <w:rsid w:val="00AE4894"/>
    <w:rsid w:val="00AE7D6B"/>
    <w:rsid w:val="00AE7E43"/>
    <w:rsid w:val="00AF71D7"/>
    <w:rsid w:val="00B02909"/>
    <w:rsid w:val="00B03A7C"/>
    <w:rsid w:val="00B064B1"/>
    <w:rsid w:val="00B13EFC"/>
    <w:rsid w:val="00B17560"/>
    <w:rsid w:val="00B24B17"/>
    <w:rsid w:val="00B275D3"/>
    <w:rsid w:val="00B316EA"/>
    <w:rsid w:val="00B33572"/>
    <w:rsid w:val="00B35E63"/>
    <w:rsid w:val="00B36C5F"/>
    <w:rsid w:val="00B4048C"/>
    <w:rsid w:val="00B40EAF"/>
    <w:rsid w:val="00B43B44"/>
    <w:rsid w:val="00B4574F"/>
    <w:rsid w:val="00B51395"/>
    <w:rsid w:val="00B54FBC"/>
    <w:rsid w:val="00B600E9"/>
    <w:rsid w:val="00B64071"/>
    <w:rsid w:val="00B64EEB"/>
    <w:rsid w:val="00B66436"/>
    <w:rsid w:val="00B737EA"/>
    <w:rsid w:val="00B76CFF"/>
    <w:rsid w:val="00B83827"/>
    <w:rsid w:val="00B84FD1"/>
    <w:rsid w:val="00B91BC1"/>
    <w:rsid w:val="00B9308E"/>
    <w:rsid w:val="00BA28E8"/>
    <w:rsid w:val="00BA49C1"/>
    <w:rsid w:val="00BB5358"/>
    <w:rsid w:val="00BB76B9"/>
    <w:rsid w:val="00BC0FAA"/>
    <w:rsid w:val="00BC44CB"/>
    <w:rsid w:val="00BD01DE"/>
    <w:rsid w:val="00BD0665"/>
    <w:rsid w:val="00BE61D7"/>
    <w:rsid w:val="00BF74ED"/>
    <w:rsid w:val="00C03CCC"/>
    <w:rsid w:val="00C0515A"/>
    <w:rsid w:val="00C055C9"/>
    <w:rsid w:val="00C07C11"/>
    <w:rsid w:val="00C10023"/>
    <w:rsid w:val="00C14D04"/>
    <w:rsid w:val="00C16957"/>
    <w:rsid w:val="00C23EF5"/>
    <w:rsid w:val="00C25B41"/>
    <w:rsid w:val="00C25F32"/>
    <w:rsid w:val="00C2786D"/>
    <w:rsid w:val="00C302FA"/>
    <w:rsid w:val="00C37590"/>
    <w:rsid w:val="00C37921"/>
    <w:rsid w:val="00C40AAE"/>
    <w:rsid w:val="00C42677"/>
    <w:rsid w:val="00C43C3F"/>
    <w:rsid w:val="00C44427"/>
    <w:rsid w:val="00C446C3"/>
    <w:rsid w:val="00C44D6A"/>
    <w:rsid w:val="00C46AFC"/>
    <w:rsid w:val="00C80883"/>
    <w:rsid w:val="00C84F27"/>
    <w:rsid w:val="00C90EE5"/>
    <w:rsid w:val="00C9407C"/>
    <w:rsid w:val="00C94766"/>
    <w:rsid w:val="00C96B09"/>
    <w:rsid w:val="00C96C80"/>
    <w:rsid w:val="00C97DB1"/>
    <w:rsid w:val="00CA109B"/>
    <w:rsid w:val="00CA11A8"/>
    <w:rsid w:val="00CA1B90"/>
    <w:rsid w:val="00CA1CA7"/>
    <w:rsid w:val="00CA234E"/>
    <w:rsid w:val="00CA41E8"/>
    <w:rsid w:val="00CA508D"/>
    <w:rsid w:val="00CA5DFA"/>
    <w:rsid w:val="00CA5FF5"/>
    <w:rsid w:val="00CA7C47"/>
    <w:rsid w:val="00CA7D9E"/>
    <w:rsid w:val="00CC0C51"/>
    <w:rsid w:val="00CC6E03"/>
    <w:rsid w:val="00CD02C4"/>
    <w:rsid w:val="00CD1787"/>
    <w:rsid w:val="00CD24F9"/>
    <w:rsid w:val="00CD285A"/>
    <w:rsid w:val="00CD3517"/>
    <w:rsid w:val="00CD4522"/>
    <w:rsid w:val="00CD696E"/>
    <w:rsid w:val="00CE2383"/>
    <w:rsid w:val="00CE2768"/>
    <w:rsid w:val="00CE5135"/>
    <w:rsid w:val="00CE573F"/>
    <w:rsid w:val="00CE6D10"/>
    <w:rsid w:val="00CF021E"/>
    <w:rsid w:val="00CF0419"/>
    <w:rsid w:val="00CF34E1"/>
    <w:rsid w:val="00D0168F"/>
    <w:rsid w:val="00D01C1C"/>
    <w:rsid w:val="00D02DA1"/>
    <w:rsid w:val="00D04B45"/>
    <w:rsid w:val="00D074D6"/>
    <w:rsid w:val="00D11297"/>
    <w:rsid w:val="00D135C9"/>
    <w:rsid w:val="00D14AC0"/>
    <w:rsid w:val="00D24AE1"/>
    <w:rsid w:val="00D318D5"/>
    <w:rsid w:val="00D32431"/>
    <w:rsid w:val="00D32E9E"/>
    <w:rsid w:val="00D367FB"/>
    <w:rsid w:val="00D406C1"/>
    <w:rsid w:val="00D4438F"/>
    <w:rsid w:val="00D45644"/>
    <w:rsid w:val="00D46C62"/>
    <w:rsid w:val="00D60BCA"/>
    <w:rsid w:val="00D62DF2"/>
    <w:rsid w:val="00D66CBE"/>
    <w:rsid w:val="00D67885"/>
    <w:rsid w:val="00D7057F"/>
    <w:rsid w:val="00D72E21"/>
    <w:rsid w:val="00D7567B"/>
    <w:rsid w:val="00D8500D"/>
    <w:rsid w:val="00D85A2B"/>
    <w:rsid w:val="00D90C1F"/>
    <w:rsid w:val="00D90F7C"/>
    <w:rsid w:val="00D91738"/>
    <w:rsid w:val="00D94D32"/>
    <w:rsid w:val="00DA061D"/>
    <w:rsid w:val="00DA1024"/>
    <w:rsid w:val="00DA199D"/>
    <w:rsid w:val="00DA1E90"/>
    <w:rsid w:val="00DA34E9"/>
    <w:rsid w:val="00DA3C33"/>
    <w:rsid w:val="00DA5789"/>
    <w:rsid w:val="00DA59F4"/>
    <w:rsid w:val="00DA5C5F"/>
    <w:rsid w:val="00DA7DCD"/>
    <w:rsid w:val="00DB10B4"/>
    <w:rsid w:val="00DB229C"/>
    <w:rsid w:val="00DC0908"/>
    <w:rsid w:val="00DC307B"/>
    <w:rsid w:val="00DC44D5"/>
    <w:rsid w:val="00DC5366"/>
    <w:rsid w:val="00DC7619"/>
    <w:rsid w:val="00DD0CD8"/>
    <w:rsid w:val="00DD103C"/>
    <w:rsid w:val="00DD511C"/>
    <w:rsid w:val="00DD7F11"/>
    <w:rsid w:val="00DE5665"/>
    <w:rsid w:val="00DE5843"/>
    <w:rsid w:val="00DE729D"/>
    <w:rsid w:val="00DF2424"/>
    <w:rsid w:val="00DF42C0"/>
    <w:rsid w:val="00E002A3"/>
    <w:rsid w:val="00E02528"/>
    <w:rsid w:val="00E06904"/>
    <w:rsid w:val="00E11753"/>
    <w:rsid w:val="00E13A75"/>
    <w:rsid w:val="00E15B6C"/>
    <w:rsid w:val="00E1673F"/>
    <w:rsid w:val="00E21158"/>
    <w:rsid w:val="00E2236E"/>
    <w:rsid w:val="00E24433"/>
    <w:rsid w:val="00E312FF"/>
    <w:rsid w:val="00E3193A"/>
    <w:rsid w:val="00E32AC6"/>
    <w:rsid w:val="00E32B1E"/>
    <w:rsid w:val="00E45BA1"/>
    <w:rsid w:val="00E5277B"/>
    <w:rsid w:val="00E53467"/>
    <w:rsid w:val="00E62B96"/>
    <w:rsid w:val="00E62DDE"/>
    <w:rsid w:val="00E63D9E"/>
    <w:rsid w:val="00E65459"/>
    <w:rsid w:val="00E65AF5"/>
    <w:rsid w:val="00E70F56"/>
    <w:rsid w:val="00E72278"/>
    <w:rsid w:val="00E74147"/>
    <w:rsid w:val="00E76D87"/>
    <w:rsid w:val="00E82800"/>
    <w:rsid w:val="00E856CC"/>
    <w:rsid w:val="00E90470"/>
    <w:rsid w:val="00E93CB7"/>
    <w:rsid w:val="00EA001B"/>
    <w:rsid w:val="00EA0E15"/>
    <w:rsid w:val="00EA23AF"/>
    <w:rsid w:val="00EA582A"/>
    <w:rsid w:val="00EB3815"/>
    <w:rsid w:val="00EB389D"/>
    <w:rsid w:val="00EB479E"/>
    <w:rsid w:val="00EB7465"/>
    <w:rsid w:val="00EB7E60"/>
    <w:rsid w:val="00EC10EF"/>
    <w:rsid w:val="00EC16B9"/>
    <w:rsid w:val="00EC1E7C"/>
    <w:rsid w:val="00EC391C"/>
    <w:rsid w:val="00EC68AF"/>
    <w:rsid w:val="00EC72B8"/>
    <w:rsid w:val="00ED3DAA"/>
    <w:rsid w:val="00EE0608"/>
    <w:rsid w:val="00EE4BB0"/>
    <w:rsid w:val="00EE53BA"/>
    <w:rsid w:val="00EF15B4"/>
    <w:rsid w:val="00EF62E3"/>
    <w:rsid w:val="00F00530"/>
    <w:rsid w:val="00F017CF"/>
    <w:rsid w:val="00F0409A"/>
    <w:rsid w:val="00F201E3"/>
    <w:rsid w:val="00F20C17"/>
    <w:rsid w:val="00F21E6D"/>
    <w:rsid w:val="00F2231E"/>
    <w:rsid w:val="00F24C8D"/>
    <w:rsid w:val="00F26420"/>
    <w:rsid w:val="00F347FD"/>
    <w:rsid w:val="00F3745F"/>
    <w:rsid w:val="00F37F9C"/>
    <w:rsid w:val="00F406B1"/>
    <w:rsid w:val="00F41D95"/>
    <w:rsid w:val="00F458CC"/>
    <w:rsid w:val="00F45D82"/>
    <w:rsid w:val="00F500DF"/>
    <w:rsid w:val="00F5695B"/>
    <w:rsid w:val="00F623BB"/>
    <w:rsid w:val="00F65F5A"/>
    <w:rsid w:val="00F6636F"/>
    <w:rsid w:val="00F70248"/>
    <w:rsid w:val="00F71212"/>
    <w:rsid w:val="00F717A5"/>
    <w:rsid w:val="00F73C45"/>
    <w:rsid w:val="00F74C8E"/>
    <w:rsid w:val="00F75538"/>
    <w:rsid w:val="00F766E4"/>
    <w:rsid w:val="00F770AE"/>
    <w:rsid w:val="00F82D7F"/>
    <w:rsid w:val="00F832C1"/>
    <w:rsid w:val="00F86A78"/>
    <w:rsid w:val="00F910B7"/>
    <w:rsid w:val="00F9111F"/>
    <w:rsid w:val="00F91175"/>
    <w:rsid w:val="00F9180A"/>
    <w:rsid w:val="00F9716D"/>
    <w:rsid w:val="00F97488"/>
    <w:rsid w:val="00FA22FE"/>
    <w:rsid w:val="00FA5F14"/>
    <w:rsid w:val="00FB2188"/>
    <w:rsid w:val="00FB2632"/>
    <w:rsid w:val="00FB2B22"/>
    <w:rsid w:val="00FB3344"/>
    <w:rsid w:val="00FB57D7"/>
    <w:rsid w:val="00FB73AA"/>
    <w:rsid w:val="00FC390E"/>
    <w:rsid w:val="00FD0E20"/>
    <w:rsid w:val="00FD5F2B"/>
    <w:rsid w:val="00FD6652"/>
    <w:rsid w:val="00FD6D1D"/>
    <w:rsid w:val="00FD7A4D"/>
    <w:rsid w:val="00FE04C0"/>
    <w:rsid w:val="00FF29B5"/>
    <w:rsid w:val="00FF49BD"/>
    <w:rsid w:val="00FF5028"/>
    <w:rsid w:val="00FF5CAB"/>
    <w:rsid w:val="00FF625F"/>
    <w:rsid w:val="00FF712D"/>
    <w:rsid w:val="01671FC5"/>
    <w:rsid w:val="017A3AF6"/>
    <w:rsid w:val="01C10F5C"/>
    <w:rsid w:val="01D17531"/>
    <w:rsid w:val="026A7D9A"/>
    <w:rsid w:val="038C4685"/>
    <w:rsid w:val="03EB6A17"/>
    <w:rsid w:val="04FD6643"/>
    <w:rsid w:val="05860C76"/>
    <w:rsid w:val="05A52CD4"/>
    <w:rsid w:val="05D84E57"/>
    <w:rsid w:val="0CDD3632"/>
    <w:rsid w:val="0DE620DB"/>
    <w:rsid w:val="0E8311B5"/>
    <w:rsid w:val="106C14FD"/>
    <w:rsid w:val="10E50089"/>
    <w:rsid w:val="1208194A"/>
    <w:rsid w:val="159468C1"/>
    <w:rsid w:val="15BB209F"/>
    <w:rsid w:val="160A26DF"/>
    <w:rsid w:val="171708E4"/>
    <w:rsid w:val="183710AD"/>
    <w:rsid w:val="19CD6202"/>
    <w:rsid w:val="19F274C2"/>
    <w:rsid w:val="1A27684F"/>
    <w:rsid w:val="1B442570"/>
    <w:rsid w:val="1BFC12ED"/>
    <w:rsid w:val="1C127A91"/>
    <w:rsid w:val="1C2C7853"/>
    <w:rsid w:val="1F1B403F"/>
    <w:rsid w:val="1FF638D1"/>
    <w:rsid w:val="20537C8D"/>
    <w:rsid w:val="20DC4ECB"/>
    <w:rsid w:val="20EF0E4F"/>
    <w:rsid w:val="22FD63CE"/>
    <w:rsid w:val="23CB5BA3"/>
    <w:rsid w:val="241E57F4"/>
    <w:rsid w:val="248C70E1"/>
    <w:rsid w:val="25387269"/>
    <w:rsid w:val="25F969F8"/>
    <w:rsid w:val="26E34FB2"/>
    <w:rsid w:val="278C1BFF"/>
    <w:rsid w:val="27985D9D"/>
    <w:rsid w:val="2976210D"/>
    <w:rsid w:val="2B052D42"/>
    <w:rsid w:val="2B391645"/>
    <w:rsid w:val="2B434271"/>
    <w:rsid w:val="2C810C39"/>
    <w:rsid w:val="2DA82AB1"/>
    <w:rsid w:val="2DB96A6D"/>
    <w:rsid w:val="2E4E7CE2"/>
    <w:rsid w:val="2EE95130"/>
    <w:rsid w:val="2F61560E"/>
    <w:rsid w:val="2FAE6CD3"/>
    <w:rsid w:val="301A2346"/>
    <w:rsid w:val="34A15BAC"/>
    <w:rsid w:val="34E05800"/>
    <w:rsid w:val="351A2FE8"/>
    <w:rsid w:val="353C5747"/>
    <w:rsid w:val="355157DD"/>
    <w:rsid w:val="357D379D"/>
    <w:rsid w:val="35B75F88"/>
    <w:rsid w:val="36363350"/>
    <w:rsid w:val="36527A5E"/>
    <w:rsid w:val="3696421B"/>
    <w:rsid w:val="373830F8"/>
    <w:rsid w:val="38A43F1E"/>
    <w:rsid w:val="39AB5E03"/>
    <w:rsid w:val="39E637E5"/>
    <w:rsid w:val="3A190832"/>
    <w:rsid w:val="3B0F3ACF"/>
    <w:rsid w:val="3D695DB9"/>
    <w:rsid w:val="3E7E3AE6"/>
    <w:rsid w:val="3E813101"/>
    <w:rsid w:val="3EC61862"/>
    <w:rsid w:val="3F6C184D"/>
    <w:rsid w:val="402E3A1C"/>
    <w:rsid w:val="40607B7E"/>
    <w:rsid w:val="412A3C09"/>
    <w:rsid w:val="42666D6B"/>
    <w:rsid w:val="427A65E1"/>
    <w:rsid w:val="42C419F3"/>
    <w:rsid w:val="45DA7CAA"/>
    <w:rsid w:val="46054AED"/>
    <w:rsid w:val="475E2987"/>
    <w:rsid w:val="478C36C8"/>
    <w:rsid w:val="478D6B48"/>
    <w:rsid w:val="47FA659E"/>
    <w:rsid w:val="47FD3CCE"/>
    <w:rsid w:val="480E16DB"/>
    <w:rsid w:val="49505568"/>
    <w:rsid w:val="495926EB"/>
    <w:rsid w:val="4A435BE4"/>
    <w:rsid w:val="4A985F30"/>
    <w:rsid w:val="4BAD134B"/>
    <w:rsid w:val="4D04165B"/>
    <w:rsid w:val="4F652159"/>
    <w:rsid w:val="513242BC"/>
    <w:rsid w:val="516634EE"/>
    <w:rsid w:val="51A054E7"/>
    <w:rsid w:val="51F20042"/>
    <w:rsid w:val="51FB7581"/>
    <w:rsid w:val="52302EF2"/>
    <w:rsid w:val="526B2A76"/>
    <w:rsid w:val="52D071F5"/>
    <w:rsid w:val="53134FF0"/>
    <w:rsid w:val="53B565C4"/>
    <w:rsid w:val="53BC4679"/>
    <w:rsid w:val="53C5279D"/>
    <w:rsid w:val="54A369B2"/>
    <w:rsid w:val="54D2203E"/>
    <w:rsid w:val="551408A9"/>
    <w:rsid w:val="55EA33B8"/>
    <w:rsid w:val="571C574B"/>
    <w:rsid w:val="5A91535C"/>
    <w:rsid w:val="5AD0585D"/>
    <w:rsid w:val="5AFA2CE8"/>
    <w:rsid w:val="5CF3349A"/>
    <w:rsid w:val="5D562CB2"/>
    <w:rsid w:val="5D6702B5"/>
    <w:rsid w:val="5DDB4C02"/>
    <w:rsid w:val="5DE565AF"/>
    <w:rsid w:val="5FF6051E"/>
    <w:rsid w:val="6152433E"/>
    <w:rsid w:val="61AA7B4C"/>
    <w:rsid w:val="61FF01EB"/>
    <w:rsid w:val="62F615EE"/>
    <w:rsid w:val="63F75814"/>
    <w:rsid w:val="64801EFA"/>
    <w:rsid w:val="650049A6"/>
    <w:rsid w:val="67032B5A"/>
    <w:rsid w:val="68E218E8"/>
    <w:rsid w:val="69C508DF"/>
    <w:rsid w:val="69CC0EC4"/>
    <w:rsid w:val="69DB108B"/>
    <w:rsid w:val="69DB32EB"/>
    <w:rsid w:val="6A2653D3"/>
    <w:rsid w:val="6BBE6BAA"/>
    <w:rsid w:val="6C661592"/>
    <w:rsid w:val="6D641F54"/>
    <w:rsid w:val="6EAE27F9"/>
    <w:rsid w:val="6FDD6A8C"/>
    <w:rsid w:val="70DF4E9A"/>
    <w:rsid w:val="72C25048"/>
    <w:rsid w:val="73C44DF0"/>
    <w:rsid w:val="74A33F8A"/>
    <w:rsid w:val="75581C94"/>
    <w:rsid w:val="763E0E8A"/>
    <w:rsid w:val="76706EDC"/>
    <w:rsid w:val="778506AE"/>
    <w:rsid w:val="787417F8"/>
    <w:rsid w:val="78AF52BE"/>
    <w:rsid w:val="79450781"/>
    <w:rsid w:val="7AEB1A20"/>
    <w:rsid w:val="7C4118F5"/>
    <w:rsid w:val="7C662A61"/>
    <w:rsid w:val="7D381664"/>
    <w:rsid w:val="7D70058C"/>
    <w:rsid w:val="7DC425BD"/>
    <w:rsid w:val="7DF109A2"/>
    <w:rsid w:val="7EC24845"/>
    <w:rsid w:val="7F5652D3"/>
    <w:rsid w:val="7FEF14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qFormat="1" w:unhideWhenUsed="0" w:uiPriority="99"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8"/>
    <w:qFormat/>
    <w:uiPriority w:val="9"/>
    <w:pPr>
      <w:keepNext/>
      <w:keepLines/>
      <w:spacing w:before="340" w:after="330" w:line="576" w:lineRule="auto"/>
      <w:outlineLvl w:val="0"/>
    </w:pPr>
    <w:rPr>
      <w:rFonts w:eastAsia="黑体"/>
      <w:b/>
      <w:kern w:val="44"/>
      <w:sz w:val="44"/>
    </w:rPr>
  </w:style>
  <w:style w:type="paragraph" w:styleId="4">
    <w:name w:val="heading 2"/>
    <w:basedOn w:val="1"/>
    <w:next w:val="1"/>
    <w:link w:val="62"/>
    <w:qFormat/>
    <w:uiPriority w:val="9"/>
    <w:pPr>
      <w:keepNext/>
      <w:keepLines/>
      <w:spacing w:before="260" w:after="260" w:line="416" w:lineRule="auto"/>
      <w:outlineLvl w:val="1"/>
    </w:pPr>
    <w:rPr>
      <w:rFonts w:ascii="Cambria" w:hAnsi="Cambria"/>
      <w:b/>
      <w:bCs/>
      <w:sz w:val="32"/>
      <w:szCs w:val="32"/>
    </w:rPr>
  </w:style>
  <w:style w:type="paragraph" w:styleId="5">
    <w:name w:val="heading 3"/>
    <w:next w:val="1"/>
    <w:link w:val="91"/>
    <w:qFormat/>
    <w:uiPriority w:val="9"/>
    <w:pPr>
      <w:keepNext/>
      <w:keepLines/>
      <w:adjustRightInd w:val="0"/>
      <w:snapToGrid w:val="0"/>
      <w:spacing w:beforeLines="50" w:line="360" w:lineRule="auto"/>
      <w:outlineLvl w:val="2"/>
    </w:pPr>
    <w:rPr>
      <w:rFonts w:ascii="Times New Roman" w:hAnsi="Times New Roman" w:eastAsia="黑体" w:cs="宋体"/>
      <w:b/>
      <w:snapToGrid w:val="0"/>
      <w:sz w:val="30"/>
      <w:szCs w:val="28"/>
      <w:lang w:val="en-US" w:eastAsia="zh-CN" w:bidi="ar-SA"/>
    </w:rPr>
  </w:style>
  <w:style w:type="paragraph" w:styleId="6">
    <w:name w:val="heading 4"/>
    <w:basedOn w:val="1"/>
    <w:next w:val="1"/>
    <w:link w:val="125"/>
    <w:qFormat/>
    <w:uiPriority w:val="9"/>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56"/>
    <w:qFormat/>
    <w:uiPriority w:val="9"/>
    <w:pPr>
      <w:keepNext/>
      <w:keepLines/>
      <w:spacing w:before="280" w:after="290" w:line="376" w:lineRule="auto"/>
      <w:outlineLvl w:val="4"/>
    </w:pPr>
    <w:rPr>
      <w:b/>
      <w:bCs/>
      <w:sz w:val="28"/>
      <w:szCs w:val="28"/>
    </w:rPr>
  </w:style>
  <w:style w:type="paragraph" w:styleId="9">
    <w:name w:val="heading 6"/>
    <w:basedOn w:val="1"/>
    <w:next w:val="1"/>
    <w:link w:val="126"/>
    <w:semiHidden/>
    <w:unhideWhenUsed/>
    <w:qFormat/>
    <w:uiPriority w:val="9"/>
    <w:pPr>
      <w:keepNext/>
      <w:keepLines/>
      <w:spacing w:before="240" w:after="64" w:line="320" w:lineRule="auto"/>
      <w:outlineLvl w:val="5"/>
    </w:pPr>
    <w:rPr>
      <w:b/>
      <w:bCs/>
      <w:color w:val="0F4761"/>
      <w:kern w:val="0"/>
      <w:sz w:val="20"/>
      <w:szCs w:val="20"/>
    </w:rPr>
  </w:style>
  <w:style w:type="paragraph" w:styleId="10">
    <w:name w:val="heading 7"/>
    <w:basedOn w:val="1"/>
    <w:next w:val="1"/>
    <w:link w:val="127"/>
    <w:semiHidden/>
    <w:unhideWhenUsed/>
    <w:qFormat/>
    <w:uiPriority w:val="9"/>
    <w:pPr>
      <w:keepNext/>
      <w:keepLines/>
      <w:spacing w:before="240" w:after="64" w:line="320" w:lineRule="auto"/>
      <w:outlineLvl w:val="6"/>
    </w:pPr>
    <w:rPr>
      <w:b/>
      <w:bCs/>
      <w:color w:val="595959"/>
      <w:kern w:val="0"/>
      <w:sz w:val="20"/>
      <w:szCs w:val="20"/>
    </w:rPr>
  </w:style>
  <w:style w:type="paragraph" w:styleId="11">
    <w:name w:val="heading 8"/>
    <w:basedOn w:val="1"/>
    <w:next w:val="1"/>
    <w:link w:val="69"/>
    <w:qFormat/>
    <w:uiPriority w:val="9"/>
    <w:pPr>
      <w:keepNext/>
      <w:keepLines/>
      <w:spacing w:before="240" w:after="64" w:line="320" w:lineRule="auto"/>
      <w:outlineLvl w:val="7"/>
    </w:pPr>
    <w:rPr>
      <w:rFonts w:ascii="等线 Light" w:hAnsi="等线 Light" w:eastAsia="等线 Light"/>
      <w:sz w:val="24"/>
    </w:rPr>
  </w:style>
  <w:style w:type="paragraph" w:styleId="12">
    <w:name w:val="heading 9"/>
    <w:basedOn w:val="1"/>
    <w:next w:val="1"/>
    <w:link w:val="128"/>
    <w:semiHidden/>
    <w:unhideWhenUsed/>
    <w:qFormat/>
    <w:uiPriority w:val="9"/>
    <w:pPr>
      <w:keepNext/>
      <w:keepLines/>
      <w:spacing w:before="240" w:after="64" w:line="320" w:lineRule="auto"/>
      <w:outlineLvl w:val="8"/>
    </w:pPr>
    <w:rPr>
      <w:rFonts w:eastAsia="等线 Light"/>
      <w:color w:val="595959"/>
      <w:kern w:val="0"/>
      <w:sz w:val="20"/>
      <w:szCs w:val="20"/>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2"/>
    <w:qFormat/>
    <w:uiPriority w:val="0"/>
    <w:pPr>
      <w:tabs>
        <w:tab w:val="center" w:pos="4153"/>
        <w:tab w:val="right" w:pos="8306"/>
      </w:tabs>
      <w:snapToGrid w:val="0"/>
      <w:jc w:val="left"/>
    </w:pPr>
    <w:rPr>
      <w:kern w:val="0"/>
      <w:sz w:val="18"/>
      <w:szCs w:val="18"/>
    </w:rPr>
  </w:style>
  <w:style w:type="paragraph" w:styleId="8">
    <w:name w:val="Normal Indent"/>
    <w:basedOn w:val="1"/>
    <w:next w:val="1"/>
    <w:link w:val="103"/>
    <w:qFormat/>
    <w:uiPriority w:val="0"/>
    <w:pPr>
      <w:ind w:firstLine="420"/>
    </w:pPr>
    <w:rPr>
      <w:szCs w:val="20"/>
    </w:rPr>
  </w:style>
  <w:style w:type="paragraph" w:styleId="13">
    <w:name w:val="index 8"/>
    <w:basedOn w:val="1"/>
    <w:next w:val="1"/>
    <w:qFormat/>
    <w:uiPriority w:val="0"/>
    <w:pPr>
      <w:ind w:left="2940"/>
    </w:p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next w:val="1"/>
    <w:qFormat/>
    <w:uiPriority w:val="99"/>
    <w:pPr>
      <w:spacing w:line="360" w:lineRule="auto"/>
      <w:ind w:firstLine="200" w:firstLineChars="200"/>
      <w:jc w:val="center"/>
    </w:pPr>
    <w:rPr>
      <w:rFonts w:ascii="Cambria" w:hAnsi="Cambria" w:eastAsia="黑体" w:cs="Times New Roman"/>
      <w:kern w:val="2"/>
      <w:sz w:val="24"/>
      <w:lang w:val="en-US" w:eastAsia="zh-CN" w:bidi="ar-SA"/>
    </w:rPr>
  </w:style>
  <w:style w:type="paragraph" w:styleId="16">
    <w:name w:val="annotation text"/>
    <w:basedOn w:val="1"/>
    <w:link w:val="66"/>
    <w:qFormat/>
    <w:uiPriority w:val="0"/>
    <w:pPr>
      <w:jc w:val="left"/>
    </w:pPr>
  </w:style>
  <w:style w:type="paragraph" w:styleId="17">
    <w:name w:val="Body Text 3"/>
    <w:basedOn w:val="1"/>
    <w:link w:val="43"/>
    <w:qFormat/>
    <w:uiPriority w:val="99"/>
    <w:pPr>
      <w:spacing w:after="120"/>
    </w:pPr>
    <w:rPr>
      <w:sz w:val="16"/>
      <w:szCs w:val="16"/>
    </w:rPr>
  </w:style>
  <w:style w:type="paragraph" w:styleId="18">
    <w:name w:val="Body Text"/>
    <w:basedOn w:val="1"/>
    <w:next w:val="1"/>
    <w:link w:val="63"/>
    <w:qFormat/>
    <w:uiPriority w:val="0"/>
    <w:pPr>
      <w:spacing w:after="120"/>
    </w:pPr>
  </w:style>
  <w:style w:type="paragraph" w:styleId="19">
    <w:name w:val="Body Text Indent"/>
    <w:basedOn w:val="1"/>
    <w:link w:val="52"/>
    <w:qFormat/>
    <w:uiPriority w:val="0"/>
    <w:pPr>
      <w:ind w:firstLine="830" w:firstLineChars="352"/>
    </w:pPr>
    <w:rPr>
      <w:rFonts w:ascii="仿宋_GB2312" w:eastAsia="仿宋_GB2312"/>
      <w:kern w:val="0"/>
      <w:sz w:val="32"/>
      <w:szCs w:val="20"/>
    </w:rPr>
  </w:style>
  <w:style w:type="paragraph" w:styleId="20">
    <w:name w:val="List 2"/>
    <w:basedOn w:val="1"/>
    <w:qFormat/>
    <w:uiPriority w:val="99"/>
    <w:pPr>
      <w:ind w:left="100" w:leftChars="200" w:hanging="200" w:hangingChars="200"/>
      <w:contextualSpacing/>
    </w:pPr>
  </w:style>
  <w:style w:type="paragraph" w:styleId="21">
    <w:name w:val="toc 3"/>
    <w:basedOn w:val="1"/>
    <w:next w:val="1"/>
    <w:qFormat/>
    <w:uiPriority w:val="0"/>
    <w:pPr>
      <w:ind w:left="840" w:leftChars="400"/>
    </w:pPr>
  </w:style>
  <w:style w:type="paragraph" w:styleId="22">
    <w:name w:val="Plain Text"/>
    <w:basedOn w:val="1"/>
    <w:next w:val="1"/>
    <w:link w:val="46"/>
    <w:qFormat/>
    <w:uiPriority w:val="0"/>
    <w:rPr>
      <w:rFonts w:ascii="宋体" w:hAnsi="Courier New"/>
      <w:kern w:val="0"/>
      <w:sz w:val="20"/>
      <w:szCs w:val="21"/>
    </w:rPr>
  </w:style>
  <w:style w:type="paragraph" w:styleId="23">
    <w:name w:val="Date"/>
    <w:basedOn w:val="1"/>
    <w:next w:val="1"/>
    <w:link w:val="64"/>
    <w:qFormat/>
    <w:uiPriority w:val="99"/>
    <w:pPr>
      <w:ind w:left="100" w:leftChars="2500"/>
    </w:pPr>
  </w:style>
  <w:style w:type="paragraph" w:styleId="24">
    <w:name w:val="Balloon Text"/>
    <w:basedOn w:val="1"/>
    <w:qFormat/>
    <w:uiPriority w:val="0"/>
    <w:rPr>
      <w:sz w:val="18"/>
      <w:szCs w:val="18"/>
    </w:rPr>
  </w:style>
  <w:style w:type="paragraph" w:styleId="25">
    <w:name w:val="header"/>
    <w:basedOn w:val="1"/>
    <w:link w:val="68"/>
    <w:qFormat/>
    <w:uiPriority w:val="0"/>
    <w:pPr>
      <w:pBdr>
        <w:bottom w:val="single" w:color="auto" w:sz="6" w:space="1"/>
      </w:pBdr>
      <w:tabs>
        <w:tab w:val="center" w:pos="4153"/>
        <w:tab w:val="right" w:pos="8306"/>
      </w:tabs>
      <w:snapToGrid w:val="0"/>
      <w:jc w:val="center"/>
    </w:pPr>
    <w:rPr>
      <w:kern w:val="0"/>
      <w:sz w:val="18"/>
      <w:szCs w:val="18"/>
    </w:rPr>
  </w:style>
  <w:style w:type="paragraph" w:styleId="26">
    <w:name w:val="toc 1"/>
    <w:basedOn w:val="1"/>
    <w:next w:val="1"/>
    <w:qFormat/>
    <w:uiPriority w:val="0"/>
  </w:style>
  <w:style w:type="paragraph" w:styleId="27">
    <w:name w:val="Subtitle"/>
    <w:basedOn w:val="1"/>
    <w:next w:val="1"/>
    <w:link w:val="130"/>
    <w:qFormat/>
    <w:uiPriority w:val="11"/>
    <w:pPr>
      <w:spacing w:before="240" w:after="60" w:line="312" w:lineRule="auto"/>
      <w:jc w:val="center"/>
      <w:outlineLvl w:val="1"/>
    </w:pPr>
    <w:rPr>
      <w:rFonts w:ascii="等线 Light" w:hAnsi="等线 Light" w:eastAsia="等线 Light"/>
      <w:color w:val="595959"/>
      <w:spacing w:val="15"/>
      <w:kern w:val="0"/>
      <w:sz w:val="28"/>
      <w:szCs w:val="28"/>
    </w:rPr>
  </w:style>
  <w:style w:type="paragraph" w:styleId="28">
    <w:name w:val="toc 2"/>
    <w:basedOn w:val="1"/>
    <w:next w:val="1"/>
    <w:qFormat/>
    <w:uiPriority w:val="0"/>
    <w:pPr>
      <w:tabs>
        <w:tab w:val="right" w:leader="dot" w:pos="8296"/>
      </w:tabs>
      <w:ind w:left="420" w:leftChars="200"/>
    </w:pPr>
  </w:style>
  <w:style w:type="paragraph" w:styleId="29">
    <w:name w:val="Body Text 2"/>
    <w:basedOn w:val="1"/>
    <w:link w:val="111"/>
    <w:qFormat/>
    <w:uiPriority w:val="0"/>
    <w:pPr>
      <w:spacing w:after="120" w:line="480" w:lineRule="auto"/>
    </w:pPr>
  </w:style>
  <w:style w:type="paragraph" w:styleId="30">
    <w:name w:val="Normal (Web)"/>
    <w:basedOn w:val="1"/>
    <w:link w:val="89"/>
    <w:qFormat/>
    <w:uiPriority w:val="99"/>
    <w:rPr>
      <w:rFonts w:ascii="Calibri" w:hAnsi="Calibri"/>
      <w:kern w:val="0"/>
      <w:sz w:val="24"/>
    </w:rPr>
  </w:style>
  <w:style w:type="paragraph" w:styleId="31">
    <w:name w:val="Title"/>
    <w:basedOn w:val="1"/>
    <w:next w:val="1"/>
    <w:link w:val="99"/>
    <w:qFormat/>
    <w:uiPriority w:val="10"/>
    <w:pPr>
      <w:autoSpaceDE w:val="0"/>
      <w:autoSpaceDN w:val="0"/>
      <w:spacing w:before="240" w:after="60" w:line="360" w:lineRule="auto"/>
      <w:jc w:val="center"/>
      <w:outlineLvl w:val="0"/>
    </w:pPr>
    <w:rPr>
      <w:rFonts w:ascii="Calibri Light" w:hAnsi="Calibri Light"/>
      <w:b/>
      <w:bCs/>
      <w:sz w:val="32"/>
      <w:szCs w:val="32"/>
      <w:lang w:eastAsia="ko-KR"/>
    </w:rPr>
  </w:style>
  <w:style w:type="paragraph" w:styleId="32">
    <w:name w:val="annotation subject"/>
    <w:basedOn w:val="16"/>
    <w:next w:val="16"/>
    <w:link w:val="59"/>
    <w:qFormat/>
    <w:uiPriority w:val="99"/>
    <w:rPr>
      <w:b/>
      <w:bCs/>
    </w:rPr>
  </w:style>
  <w:style w:type="paragraph" w:styleId="33">
    <w:name w:val="Body Text First Indent 2"/>
    <w:basedOn w:val="19"/>
    <w:link w:val="95"/>
    <w:qFormat/>
    <w:uiPriority w:val="0"/>
    <w:pPr>
      <w:ind w:firstLine="420" w:firstLineChars="200"/>
    </w:pPr>
  </w:style>
  <w:style w:type="table" w:styleId="35">
    <w:name w:val="Table Grid"/>
    <w:basedOn w:val="3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Strong"/>
    <w:basedOn w:val="36"/>
    <w:qFormat/>
    <w:uiPriority w:val="22"/>
    <w:rPr>
      <w:b/>
      <w:bCs/>
    </w:rPr>
  </w:style>
  <w:style w:type="character" w:styleId="38">
    <w:name w:val="endnote reference"/>
    <w:qFormat/>
    <w:uiPriority w:val="99"/>
    <w:rPr>
      <w:vertAlign w:val="superscript"/>
    </w:rPr>
  </w:style>
  <w:style w:type="character" w:styleId="39">
    <w:name w:val="Emphasis"/>
    <w:qFormat/>
    <w:uiPriority w:val="20"/>
    <w:rPr>
      <w:i/>
      <w:iCs/>
    </w:rPr>
  </w:style>
  <w:style w:type="character" w:styleId="40">
    <w:name w:val="Hyperlink"/>
    <w:qFormat/>
    <w:uiPriority w:val="99"/>
    <w:rPr>
      <w:color w:val="0000FF"/>
      <w:u w:val="single"/>
    </w:rPr>
  </w:style>
  <w:style w:type="character" w:styleId="41">
    <w:name w:val="annotation reference"/>
    <w:qFormat/>
    <w:uiPriority w:val="99"/>
    <w:rPr>
      <w:sz w:val="21"/>
      <w:szCs w:val="21"/>
    </w:rPr>
  </w:style>
  <w:style w:type="character" w:customStyle="1" w:styleId="42">
    <w:name w:val="正文文本 字符"/>
    <w:qFormat/>
    <w:uiPriority w:val="0"/>
    <w:rPr>
      <w:rFonts w:ascii="Times New Roman" w:hAnsi="Times New Roman"/>
      <w:kern w:val="2"/>
      <w:sz w:val="21"/>
      <w:szCs w:val="24"/>
    </w:rPr>
  </w:style>
  <w:style w:type="character" w:customStyle="1" w:styleId="43">
    <w:name w:val="正文文本 3 字符"/>
    <w:link w:val="17"/>
    <w:qFormat/>
    <w:uiPriority w:val="99"/>
    <w:rPr>
      <w:kern w:val="2"/>
      <w:sz w:val="16"/>
      <w:szCs w:val="16"/>
    </w:rPr>
  </w:style>
  <w:style w:type="character" w:customStyle="1" w:styleId="44">
    <w:name w:val="标题 2 Char"/>
    <w:qFormat/>
    <w:uiPriority w:val="0"/>
    <w:rPr>
      <w:rFonts w:ascii="Cambria" w:hAnsi="Cambria" w:eastAsia="宋体" w:cs="Times New Roman"/>
      <w:b/>
      <w:bCs/>
      <w:kern w:val="2"/>
      <w:sz w:val="32"/>
      <w:szCs w:val="32"/>
    </w:rPr>
  </w:style>
  <w:style w:type="character" w:customStyle="1" w:styleId="45">
    <w:name w:val="页眉 字符"/>
    <w:qFormat/>
    <w:uiPriority w:val="0"/>
    <w:rPr>
      <w:sz w:val="18"/>
      <w:szCs w:val="18"/>
    </w:rPr>
  </w:style>
  <w:style w:type="character" w:customStyle="1" w:styleId="46">
    <w:name w:val="纯文本 字符3"/>
    <w:link w:val="22"/>
    <w:qFormat/>
    <w:uiPriority w:val="0"/>
    <w:rPr>
      <w:rFonts w:ascii="宋体" w:hAnsi="Courier New" w:eastAsia="宋体" w:cs="Courier New"/>
      <w:szCs w:val="21"/>
    </w:rPr>
  </w:style>
  <w:style w:type="character" w:customStyle="1" w:styleId="47">
    <w:name w:val="正文文本 Char"/>
    <w:qFormat/>
    <w:uiPriority w:val="99"/>
    <w:rPr>
      <w:rFonts w:ascii="Times New Roman" w:hAnsi="Times New Roman"/>
      <w:kern w:val="2"/>
      <w:sz w:val="21"/>
      <w:szCs w:val="24"/>
    </w:rPr>
  </w:style>
  <w:style w:type="character" w:customStyle="1" w:styleId="48">
    <w:name w:val="纯文本 字符1"/>
    <w:qFormat/>
    <w:uiPriority w:val="0"/>
    <w:rPr>
      <w:rFonts w:ascii="宋体" w:hAnsi="Courier New"/>
    </w:rPr>
  </w:style>
  <w:style w:type="character" w:customStyle="1" w:styleId="49">
    <w:name w:val="标题 8 Char"/>
    <w:qFormat/>
    <w:uiPriority w:val="0"/>
    <w:rPr>
      <w:rFonts w:ascii="Arial" w:hAnsi="Arial" w:eastAsia="黑体"/>
      <w:kern w:val="2"/>
      <w:sz w:val="24"/>
      <w:szCs w:val="24"/>
    </w:rPr>
  </w:style>
  <w:style w:type="character" w:customStyle="1" w:styleId="50">
    <w:name w:val="批注主题 字符"/>
    <w:qFormat/>
    <w:uiPriority w:val="0"/>
    <w:rPr>
      <w:rFonts w:ascii="Times New Roman" w:hAnsi="Times New Roman"/>
      <w:b/>
      <w:bCs/>
      <w:kern w:val="2"/>
      <w:sz w:val="21"/>
      <w:szCs w:val="24"/>
    </w:rPr>
  </w:style>
  <w:style w:type="character" w:customStyle="1" w:styleId="51">
    <w:name w:val="纯文本 字符2"/>
    <w:qFormat/>
    <w:uiPriority w:val="0"/>
    <w:rPr>
      <w:rFonts w:ascii="宋体" w:hAnsi="Courier New" w:eastAsia="宋体" w:cs="Courier New"/>
      <w:szCs w:val="21"/>
    </w:rPr>
  </w:style>
  <w:style w:type="character" w:customStyle="1" w:styleId="52">
    <w:name w:val="正文文本缩进 字符1"/>
    <w:link w:val="19"/>
    <w:qFormat/>
    <w:uiPriority w:val="0"/>
    <w:rPr>
      <w:rFonts w:ascii="仿宋_GB2312" w:hAnsi="Times New Roman" w:eastAsia="仿宋_GB2312" w:cs="Times New Roman"/>
      <w:sz w:val="32"/>
      <w:szCs w:val="20"/>
    </w:rPr>
  </w:style>
  <w:style w:type="character" w:customStyle="1" w:styleId="53">
    <w:name w:val="批注文字 字符"/>
    <w:qFormat/>
    <w:uiPriority w:val="0"/>
    <w:rPr>
      <w:rFonts w:ascii="Times New Roman" w:hAnsi="Times New Roman"/>
      <w:kern w:val="2"/>
      <w:sz w:val="21"/>
      <w:szCs w:val="24"/>
    </w:rPr>
  </w:style>
  <w:style w:type="character" w:customStyle="1" w:styleId="54">
    <w:name w:val="纯文本 字符"/>
    <w:qFormat/>
    <w:uiPriority w:val="0"/>
    <w:rPr>
      <w:rFonts w:ascii="宋体" w:hAnsi="Courier New" w:eastAsia="宋体" w:cs="Courier New"/>
      <w:szCs w:val="21"/>
    </w:rPr>
  </w:style>
  <w:style w:type="character" w:customStyle="1" w:styleId="55">
    <w:name w:val="textcontents"/>
    <w:basedOn w:val="36"/>
    <w:qFormat/>
    <w:uiPriority w:val="0"/>
  </w:style>
  <w:style w:type="character" w:customStyle="1" w:styleId="56">
    <w:name w:val="标题 5 字符"/>
    <w:link w:val="7"/>
    <w:qFormat/>
    <w:uiPriority w:val="9"/>
    <w:rPr>
      <w:rFonts w:ascii="Times New Roman" w:hAnsi="Times New Roman"/>
      <w:b/>
      <w:bCs/>
      <w:kern w:val="2"/>
      <w:sz w:val="28"/>
      <w:szCs w:val="28"/>
    </w:rPr>
  </w:style>
  <w:style w:type="character" w:customStyle="1" w:styleId="57">
    <w:name w:val="Char Char2"/>
    <w:qFormat/>
    <w:uiPriority w:val="0"/>
    <w:rPr>
      <w:rFonts w:ascii="Times New Roman" w:hAnsi="Times New Roman"/>
      <w:kern w:val="2"/>
      <w:sz w:val="21"/>
      <w:szCs w:val="24"/>
    </w:rPr>
  </w:style>
  <w:style w:type="character" w:customStyle="1" w:styleId="58">
    <w:name w:val="正文文本缩进 字符"/>
    <w:qFormat/>
    <w:uiPriority w:val="0"/>
    <w:rPr>
      <w:rFonts w:ascii="仿宋_GB2312" w:hAnsi="Times New Roman" w:eastAsia="仿宋_GB2312" w:cs="Times New Roman"/>
      <w:sz w:val="32"/>
      <w:szCs w:val="20"/>
    </w:rPr>
  </w:style>
  <w:style w:type="character" w:customStyle="1" w:styleId="59">
    <w:name w:val="批注主题 字符1"/>
    <w:link w:val="32"/>
    <w:qFormat/>
    <w:uiPriority w:val="99"/>
    <w:rPr>
      <w:rFonts w:ascii="Times New Roman" w:hAnsi="Times New Roman"/>
      <w:b/>
      <w:bCs/>
      <w:kern w:val="2"/>
      <w:sz w:val="21"/>
      <w:szCs w:val="24"/>
    </w:rPr>
  </w:style>
  <w:style w:type="character" w:customStyle="1" w:styleId="60">
    <w:name w:val="apple-style-span"/>
    <w:basedOn w:val="36"/>
    <w:qFormat/>
    <w:uiPriority w:val="0"/>
  </w:style>
  <w:style w:type="character" w:customStyle="1" w:styleId="61">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2">
    <w:name w:val="标题 2 字符1"/>
    <w:link w:val="4"/>
    <w:qFormat/>
    <w:uiPriority w:val="9"/>
    <w:rPr>
      <w:rFonts w:ascii="Cambria" w:hAnsi="Cambria" w:eastAsia="宋体" w:cs="Times New Roman"/>
      <w:b/>
      <w:bCs/>
      <w:kern w:val="2"/>
      <w:sz w:val="32"/>
      <w:szCs w:val="32"/>
    </w:rPr>
  </w:style>
  <w:style w:type="character" w:customStyle="1" w:styleId="63">
    <w:name w:val="正文文本 字符1"/>
    <w:link w:val="18"/>
    <w:qFormat/>
    <w:uiPriority w:val="0"/>
    <w:rPr>
      <w:rFonts w:ascii="Times New Roman" w:hAnsi="Times New Roman"/>
      <w:kern w:val="2"/>
      <w:sz w:val="21"/>
      <w:szCs w:val="24"/>
    </w:rPr>
  </w:style>
  <w:style w:type="character" w:customStyle="1" w:styleId="64">
    <w:name w:val="日期 字符"/>
    <w:link w:val="23"/>
    <w:qFormat/>
    <w:uiPriority w:val="99"/>
    <w:rPr>
      <w:rFonts w:ascii="Times New Roman" w:hAnsi="Times New Roman"/>
      <w:kern w:val="2"/>
      <w:sz w:val="21"/>
      <w:szCs w:val="24"/>
    </w:rPr>
  </w:style>
  <w:style w:type="character" w:customStyle="1" w:styleId="65">
    <w:name w:val="纯文本 Char"/>
    <w:qFormat/>
    <w:uiPriority w:val="0"/>
    <w:rPr>
      <w:rFonts w:ascii="宋体" w:hAnsi="Courier New" w:eastAsia="宋体" w:cs="Courier New"/>
      <w:szCs w:val="21"/>
    </w:rPr>
  </w:style>
  <w:style w:type="character" w:customStyle="1" w:styleId="66">
    <w:name w:val="批注文字 字符2"/>
    <w:link w:val="16"/>
    <w:qFormat/>
    <w:uiPriority w:val="0"/>
    <w:rPr>
      <w:rFonts w:ascii="Times New Roman" w:hAnsi="Times New Roman"/>
      <w:kern w:val="2"/>
      <w:sz w:val="21"/>
      <w:szCs w:val="24"/>
    </w:rPr>
  </w:style>
  <w:style w:type="character" w:customStyle="1" w:styleId="67">
    <w:name w:val="标题 2 字符"/>
    <w:qFormat/>
    <w:uiPriority w:val="9"/>
    <w:rPr>
      <w:rFonts w:ascii="Cambria" w:hAnsi="Cambria" w:eastAsia="宋体" w:cs="Times New Roman"/>
      <w:b/>
      <w:bCs/>
      <w:kern w:val="2"/>
      <w:sz w:val="32"/>
      <w:szCs w:val="32"/>
    </w:rPr>
  </w:style>
  <w:style w:type="character" w:customStyle="1" w:styleId="68">
    <w:name w:val="页眉 字符1"/>
    <w:link w:val="25"/>
    <w:qFormat/>
    <w:uiPriority w:val="0"/>
    <w:rPr>
      <w:sz w:val="18"/>
      <w:szCs w:val="18"/>
    </w:rPr>
  </w:style>
  <w:style w:type="character" w:customStyle="1" w:styleId="69">
    <w:name w:val="标题 8 字符"/>
    <w:link w:val="11"/>
    <w:qFormat/>
    <w:uiPriority w:val="9"/>
    <w:rPr>
      <w:rFonts w:ascii="等线 Light" w:hAnsi="等线 Light" w:eastAsia="等线 Light" w:cs="Times New Roman"/>
      <w:kern w:val="2"/>
      <w:sz w:val="24"/>
      <w:szCs w:val="24"/>
    </w:rPr>
  </w:style>
  <w:style w:type="character" w:customStyle="1" w:styleId="70">
    <w:name w:val="批注文字 字符1"/>
    <w:qFormat/>
    <w:uiPriority w:val="0"/>
    <w:rPr>
      <w:rFonts w:ascii="Times New Roman" w:hAnsi="Times New Roman"/>
      <w:kern w:val="2"/>
      <w:sz w:val="21"/>
      <w:szCs w:val="24"/>
    </w:rPr>
  </w:style>
  <w:style w:type="character" w:customStyle="1" w:styleId="71">
    <w:name w:val="批注文字 Char"/>
    <w:qFormat/>
    <w:uiPriority w:val="0"/>
    <w:rPr>
      <w:rFonts w:ascii="Times New Roman" w:hAnsi="Times New Roman"/>
      <w:kern w:val="2"/>
      <w:sz w:val="21"/>
      <w:szCs w:val="24"/>
    </w:rPr>
  </w:style>
  <w:style w:type="character" w:customStyle="1" w:styleId="72">
    <w:name w:val="页脚 字符1"/>
    <w:link w:val="2"/>
    <w:qFormat/>
    <w:uiPriority w:val="99"/>
    <w:rPr>
      <w:sz w:val="18"/>
      <w:szCs w:val="18"/>
    </w:rPr>
  </w:style>
  <w:style w:type="character" w:customStyle="1" w:styleId="73">
    <w:name w:val="页脚 字符"/>
    <w:qFormat/>
    <w:uiPriority w:val="0"/>
    <w:rPr>
      <w:sz w:val="18"/>
      <w:szCs w:val="18"/>
    </w:rPr>
  </w:style>
  <w:style w:type="paragraph" w:customStyle="1" w:styleId="74">
    <w:name w:val="标题B"/>
    <w:qFormat/>
    <w:uiPriority w:val="0"/>
    <w:pPr>
      <w:jc w:val="center"/>
    </w:pPr>
    <w:rPr>
      <w:rFonts w:ascii="黑体" w:hAnsi="黑体" w:eastAsia="黑体" w:cs="黑体"/>
      <w:kern w:val="2"/>
      <w:sz w:val="30"/>
      <w:szCs w:val="30"/>
      <w:lang w:val="en-US" w:eastAsia="zh-CN" w:bidi="ar-SA"/>
    </w:rPr>
  </w:style>
  <w:style w:type="paragraph" w:customStyle="1" w:styleId="75">
    <w:name w:val="Char Char Char Char"/>
    <w:basedOn w:val="1"/>
    <w:qFormat/>
    <w:uiPriority w:val="0"/>
  </w:style>
  <w:style w:type="paragraph" w:customStyle="1" w:styleId="76">
    <w:name w:val="列出段落1"/>
    <w:basedOn w:val="1"/>
    <w:qFormat/>
    <w:uiPriority w:val="34"/>
    <w:pPr>
      <w:ind w:firstLine="420" w:firstLineChars="200"/>
    </w:pPr>
  </w:style>
  <w:style w:type="paragraph" w:customStyle="1" w:styleId="77">
    <w:name w:val="WPSOffice手动目录 1"/>
    <w:qFormat/>
    <w:uiPriority w:val="0"/>
    <w:rPr>
      <w:rFonts w:ascii="Times New Roman" w:hAnsi="Times New Roman" w:eastAsia="宋体" w:cs="Times New Roman"/>
      <w:lang w:val="en-US" w:eastAsia="zh-CN" w:bidi="ar-SA"/>
    </w:rPr>
  </w:style>
  <w:style w:type="paragraph" w:customStyle="1" w:styleId="78">
    <w:name w:val="列出段落11"/>
    <w:basedOn w:val="1"/>
    <w:qFormat/>
    <w:uiPriority w:val="0"/>
    <w:pPr>
      <w:autoSpaceDE w:val="0"/>
      <w:autoSpaceDN w:val="0"/>
      <w:spacing w:line="360" w:lineRule="auto"/>
      <w:ind w:firstLine="420" w:firstLineChars="200"/>
    </w:pPr>
    <w:rPr>
      <w:rFonts w:ascii="Calibri" w:hAnsi="Calibri"/>
      <w:szCs w:val="22"/>
    </w:rPr>
  </w:style>
  <w:style w:type="paragraph" w:customStyle="1" w:styleId="79">
    <w:name w:val="List Paragraph1"/>
    <w:basedOn w:val="1"/>
    <w:qFormat/>
    <w:uiPriority w:val="34"/>
    <w:pPr>
      <w:ind w:firstLine="420" w:firstLineChars="200"/>
    </w:pPr>
    <w:rPr>
      <w:rFonts w:ascii="Calibri" w:hAnsi="Calibri"/>
      <w:szCs w:val="22"/>
    </w:rPr>
  </w:style>
  <w:style w:type="paragraph" w:customStyle="1" w:styleId="8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81">
    <w:name w:val="List Paragraph"/>
    <w:basedOn w:val="1"/>
    <w:link w:val="90"/>
    <w:qFormat/>
    <w:uiPriority w:val="34"/>
    <w:pPr>
      <w:ind w:firstLine="420" w:firstLineChars="200"/>
    </w:pPr>
  </w:style>
  <w:style w:type="paragraph" w:customStyle="1" w:styleId="82">
    <w:name w:val="列表段落1"/>
    <w:basedOn w:val="1"/>
    <w:qFormat/>
    <w:uiPriority w:val="0"/>
    <w:pPr>
      <w:ind w:firstLine="420" w:firstLineChars="200"/>
    </w:pPr>
  </w:style>
  <w:style w:type="paragraph" w:customStyle="1" w:styleId="83">
    <w:name w:val="默认段落字体 Para Char Char Char Char Char Char Char Char Char1 Char Char Char Char"/>
    <w:basedOn w:val="1"/>
    <w:qFormat/>
    <w:uiPriority w:val="0"/>
    <w:rPr>
      <w:rFonts w:ascii="Tahoma" w:hAnsi="Tahoma"/>
      <w:sz w:val="24"/>
      <w:szCs w:val="20"/>
    </w:rPr>
  </w:style>
  <w:style w:type="paragraph" w:customStyle="1" w:styleId="84">
    <w:name w:val="明显引用1"/>
    <w:basedOn w:val="1"/>
    <w:next w:val="1"/>
    <w:qFormat/>
    <w:uiPriority w:val="0"/>
    <w:pPr>
      <w:wordWrap w:val="0"/>
      <w:spacing w:before="360" w:after="360"/>
      <w:ind w:left="950" w:right="950"/>
      <w:jc w:val="center"/>
    </w:pPr>
    <w:rPr>
      <w:i/>
      <w:iCs/>
    </w:rPr>
  </w:style>
  <w:style w:type="paragraph" w:customStyle="1" w:styleId="85">
    <w:name w:val="正文首行缩进两字"/>
    <w:link w:val="97"/>
    <w:qFormat/>
    <w:uiPriority w:val="0"/>
    <w:pPr>
      <w:spacing w:line="360" w:lineRule="auto"/>
      <w:ind w:right="210" w:rightChars="100" w:firstLine="424" w:firstLineChars="202"/>
    </w:pPr>
    <w:rPr>
      <w:rFonts w:ascii="宋体" w:hAnsi="宋体" w:eastAsia="宋体" w:cs="Times New Roman"/>
      <w:color w:val="333333"/>
      <w:sz w:val="21"/>
      <w:szCs w:val="21"/>
      <w:lang w:val="en-US" w:eastAsia="zh-CN" w:bidi="ar-SA"/>
    </w:rPr>
  </w:style>
  <w:style w:type="table" w:customStyle="1" w:styleId="86">
    <w:name w:val="网格型1"/>
    <w:basedOn w:val="3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7">
    <w:name w:val="普通(网站) Char"/>
    <w:basedOn w:val="1"/>
    <w:qFormat/>
    <w:uiPriority w:val="0"/>
    <w:pPr>
      <w:widowControl/>
      <w:spacing w:beforeAutospacing="1" w:afterAutospacing="1"/>
      <w:jc w:val="left"/>
    </w:pPr>
    <w:rPr>
      <w:rFonts w:hint="eastAsia" w:ascii="宋体" w:hAnsi="宋体"/>
      <w:kern w:val="0"/>
      <w:sz w:val="24"/>
    </w:rPr>
  </w:style>
  <w:style w:type="paragraph" w:customStyle="1" w:styleId="88">
    <w:name w:val="Plain Text1"/>
    <w:basedOn w:val="1"/>
    <w:qFormat/>
    <w:uiPriority w:val="0"/>
    <w:rPr>
      <w:rFonts w:ascii="宋体" w:hAnsi="Courier New" w:cs="Courier New"/>
      <w:szCs w:val="21"/>
    </w:rPr>
  </w:style>
  <w:style w:type="character" w:customStyle="1" w:styleId="89">
    <w:name w:val="普通(网站) 字符"/>
    <w:link w:val="30"/>
    <w:qFormat/>
    <w:uiPriority w:val="0"/>
    <w:rPr>
      <w:rFonts w:ascii="Calibri" w:hAnsi="Calibri"/>
      <w:sz w:val="24"/>
      <w:szCs w:val="24"/>
    </w:rPr>
  </w:style>
  <w:style w:type="character" w:customStyle="1" w:styleId="90">
    <w:name w:val="列表段落 字符"/>
    <w:link w:val="81"/>
    <w:qFormat/>
    <w:uiPriority w:val="34"/>
    <w:rPr>
      <w:kern w:val="2"/>
      <w:sz w:val="21"/>
      <w:szCs w:val="24"/>
    </w:rPr>
  </w:style>
  <w:style w:type="character" w:customStyle="1" w:styleId="91">
    <w:name w:val="标题 3 字符"/>
    <w:basedOn w:val="36"/>
    <w:link w:val="5"/>
    <w:qFormat/>
    <w:uiPriority w:val="9"/>
    <w:rPr>
      <w:rFonts w:eastAsia="黑体" w:cs="宋体"/>
      <w:b/>
      <w:snapToGrid w:val="0"/>
      <w:sz w:val="30"/>
      <w:szCs w:val="28"/>
    </w:rPr>
  </w:style>
  <w:style w:type="character" w:customStyle="1" w:styleId="92">
    <w:name w:val="列表段落 字符1"/>
    <w:link w:val="93"/>
    <w:qFormat/>
    <w:uiPriority w:val="34"/>
    <w:rPr>
      <w:rFonts w:ascii="Calibri" w:hAnsi="Calibri"/>
      <w:lang w:val="zh-CN"/>
    </w:rPr>
  </w:style>
  <w:style w:type="paragraph" w:customStyle="1" w:styleId="93">
    <w:name w:val="列表段落11"/>
    <w:basedOn w:val="1"/>
    <w:link w:val="92"/>
    <w:qFormat/>
    <w:uiPriority w:val="34"/>
    <w:pPr>
      <w:ind w:firstLine="420" w:firstLineChars="200"/>
    </w:pPr>
    <w:rPr>
      <w:rFonts w:ascii="Calibri" w:hAnsi="Calibri"/>
      <w:kern w:val="0"/>
      <w:sz w:val="20"/>
      <w:szCs w:val="20"/>
      <w:lang w:val="zh-CN"/>
    </w:rPr>
  </w:style>
  <w:style w:type="character" w:customStyle="1" w:styleId="94">
    <w:name w:val="正文文本首行缩进 2 字符"/>
    <w:basedOn w:val="52"/>
    <w:qFormat/>
    <w:uiPriority w:val="0"/>
    <w:rPr>
      <w:rFonts w:ascii="仿宋_GB2312" w:hAnsi="Times New Roman" w:eastAsia="仿宋_GB2312" w:cs="Times New Roman"/>
      <w:sz w:val="32"/>
      <w:szCs w:val="20"/>
    </w:rPr>
  </w:style>
  <w:style w:type="character" w:customStyle="1" w:styleId="95">
    <w:name w:val="正文文本首行缩进 2 字符1"/>
    <w:link w:val="33"/>
    <w:qFormat/>
    <w:uiPriority w:val="0"/>
    <w:rPr>
      <w:rFonts w:ascii="仿宋_GB2312" w:eastAsia="仿宋_GB2312"/>
      <w:sz w:val="32"/>
    </w:rPr>
  </w:style>
  <w:style w:type="character" w:customStyle="1" w:styleId="96">
    <w:name w:val="普通(网站) 字符1"/>
    <w:qFormat/>
    <w:uiPriority w:val="0"/>
    <w:rPr>
      <w:rFonts w:ascii="宋体" w:hAnsi="宋体" w:eastAsia="宋体" w:cs="Times New Roman"/>
      <w:color w:val="000000"/>
      <w:kern w:val="0"/>
      <w:sz w:val="24"/>
      <w:szCs w:val="24"/>
      <w:lang w:val="zh-CN" w:eastAsia="zh-CN"/>
    </w:rPr>
  </w:style>
  <w:style w:type="character" w:customStyle="1" w:styleId="97">
    <w:name w:val="正文首行缩进两字 Char"/>
    <w:link w:val="85"/>
    <w:qFormat/>
    <w:uiPriority w:val="0"/>
    <w:rPr>
      <w:rFonts w:ascii="宋体" w:hAnsi="宋体"/>
      <w:color w:val="333333"/>
      <w:sz w:val="21"/>
      <w:szCs w:val="21"/>
    </w:rPr>
  </w:style>
  <w:style w:type="character" w:customStyle="1" w:styleId="98">
    <w:name w:val="标题 1 字符"/>
    <w:basedOn w:val="36"/>
    <w:link w:val="3"/>
    <w:qFormat/>
    <w:uiPriority w:val="9"/>
    <w:rPr>
      <w:rFonts w:eastAsia="黑体"/>
      <w:b/>
      <w:kern w:val="44"/>
      <w:sz w:val="44"/>
      <w:szCs w:val="24"/>
    </w:rPr>
  </w:style>
  <w:style w:type="character" w:customStyle="1" w:styleId="99">
    <w:name w:val="标题 字符1"/>
    <w:link w:val="31"/>
    <w:qFormat/>
    <w:uiPriority w:val="0"/>
    <w:rPr>
      <w:rFonts w:ascii="Calibri Light" w:hAnsi="Calibri Light"/>
      <w:b/>
      <w:bCs/>
      <w:kern w:val="2"/>
      <w:sz w:val="32"/>
      <w:szCs w:val="32"/>
      <w:lang w:eastAsia="ko-KR"/>
    </w:rPr>
  </w:style>
  <w:style w:type="character" w:customStyle="1" w:styleId="100">
    <w:name w:val="标题 Char1"/>
    <w:basedOn w:val="36"/>
    <w:qFormat/>
    <w:uiPriority w:val="10"/>
    <w:rPr>
      <w:rFonts w:ascii="Cambria" w:hAnsi="Cambria" w:cs="宋体"/>
      <w:b/>
      <w:bCs/>
      <w:kern w:val="2"/>
      <w:sz w:val="32"/>
      <w:szCs w:val="32"/>
    </w:rPr>
  </w:style>
  <w:style w:type="character" w:customStyle="1" w:styleId="101">
    <w:name w:val="标题 字符"/>
    <w:basedOn w:val="36"/>
    <w:qFormat/>
    <w:uiPriority w:val="10"/>
    <w:rPr>
      <w:rFonts w:ascii="Calibri Light" w:hAnsi="Calibri Light" w:eastAsia="宋体" w:cs="Times New Roman"/>
      <w:b/>
      <w:bCs/>
      <w:kern w:val="2"/>
      <w:sz w:val="32"/>
      <w:szCs w:val="32"/>
    </w:rPr>
  </w:style>
  <w:style w:type="paragraph" w:customStyle="1" w:styleId="102">
    <w:name w:val="纯文本2"/>
    <w:basedOn w:val="1"/>
    <w:qFormat/>
    <w:uiPriority w:val="0"/>
    <w:rPr>
      <w:rFonts w:ascii="宋体" w:hAnsi="Courier New"/>
      <w:kern w:val="0"/>
      <w:sz w:val="20"/>
      <w:szCs w:val="21"/>
    </w:rPr>
  </w:style>
  <w:style w:type="character" w:customStyle="1" w:styleId="103">
    <w:name w:val="正文缩进 字符"/>
    <w:link w:val="8"/>
    <w:qFormat/>
    <w:uiPriority w:val="0"/>
    <w:rPr>
      <w:kern w:val="2"/>
      <w:sz w:val="21"/>
    </w:rPr>
  </w:style>
  <w:style w:type="table" w:customStyle="1" w:styleId="104">
    <w:name w:val="网格型2"/>
    <w:basedOn w:val="34"/>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5">
    <w:name w:val="网格型3"/>
    <w:basedOn w:val="34"/>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6">
    <w:name w:val="修订1"/>
    <w:qFormat/>
    <w:uiPriority w:val="99"/>
    <w:rPr>
      <w:rFonts w:ascii="Times New Roman" w:hAnsi="Times New Roman" w:eastAsia="宋体" w:cs="Times New Roman"/>
      <w:kern w:val="2"/>
      <w:sz w:val="21"/>
      <w:szCs w:val="24"/>
      <w:lang w:val="en-US" w:eastAsia="zh-CN" w:bidi="ar-SA"/>
    </w:rPr>
  </w:style>
  <w:style w:type="paragraph" w:customStyle="1" w:styleId="107">
    <w:name w:val="paragraph"/>
    <w:basedOn w:val="1"/>
    <w:qFormat/>
    <w:uiPriority w:val="0"/>
    <w:pPr>
      <w:widowControl/>
      <w:spacing w:before="100" w:beforeAutospacing="1" w:after="100" w:afterAutospacing="1"/>
      <w:jc w:val="left"/>
    </w:pPr>
    <w:rPr>
      <w:rFonts w:ascii="宋体" w:hAnsi="宋体"/>
      <w:kern w:val="0"/>
      <w:sz w:val="24"/>
    </w:rPr>
  </w:style>
  <w:style w:type="paragraph" w:customStyle="1" w:styleId="108">
    <w:name w:val="纯文本1"/>
    <w:basedOn w:val="1"/>
    <w:qFormat/>
    <w:uiPriority w:val="99"/>
    <w:pPr>
      <w:suppressAutoHyphens/>
    </w:pPr>
    <w:rPr>
      <w:rFonts w:ascii="Calibri Light" w:hAnsi="Calibri Light"/>
      <w:kern w:val="1"/>
      <w:sz w:val="20"/>
      <w:szCs w:val="21"/>
      <w:lang w:eastAsia="ar-SA"/>
    </w:rPr>
  </w:style>
  <w:style w:type="table" w:customStyle="1" w:styleId="109">
    <w:name w:val="网格型浅色1"/>
    <w:basedOn w:val="34"/>
    <w:qFormat/>
    <w:uiPriority w:val="40"/>
    <w:tblPr>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Pr>
  </w:style>
  <w:style w:type="paragraph" w:customStyle="1" w:styleId="110">
    <w:name w:val="my正文"/>
    <w:basedOn w:val="1"/>
    <w:qFormat/>
    <w:uiPriority w:val="0"/>
    <w:pPr>
      <w:tabs>
        <w:tab w:val="left" w:pos="0"/>
      </w:tabs>
      <w:spacing w:beforeLines="50" w:afterLines="50" w:line="360" w:lineRule="auto"/>
      <w:ind w:firstLine="480" w:firstLineChars="200"/>
      <w:contextualSpacing/>
    </w:pPr>
    <w:rPr>
      <w:rFonts w:cstheme="minorBidi"/>
      <w:sz w:val="24"/>
    </w:rPr>
  </w:style>
  <w:style w:type="character" w:customStyle="1" w:styleId="111">
    <w:name w:val="正文文本 2 字符"/>
    <w:basedOn w:val="36"/>
    <w:link w:val="29"/>
    <w:qFormat/>
    <w:uiPriority w:val="0"/>
    <w:rPr>
      <w:kern w:val="2"/>
      <w:sz w:val="21"/>
      <w:szCs w:val="24"/>
    </w:rPr>
  </w:style>
  <w:style w:type="paragraph" w:customStyle="1" w:styleId="112">
    <w:name w:val="正文-2字符首行缩进"/>
    <w:basedOn w:val="1"/>
    <w:qFormat/>
    <w:uiPriority w:val="0"/>
    <w:pPr>
      <w:adjustRightInd w:val="0"/>
      <w:snapToGrid w:val="0"/>
      <w:spacing w:line="360" w:lineRule="auto"/>
      <w:ind w:firstLine="560" w:firstLineChars="200"/>
    </w:pPr>
    <w:rPr>
      <w:rFonts w:ascii="方正仿宋_GBK" w:hAnsi="方正仿宋_GBK" w:eastAsia="方正仿宋_GBK"/>
    </w:rPr>
  </w:style>
  <w:style w:type="paragraph" w:customStyle="1" w:styleId="113">
    <w:name w:val="题注样式"/>
    <w:basedOn w:val="1"/>
    <w:qFormat/>
    <w:uiPriority w:val="99"/>
    <w:pPr>
      <w:jc w:val="center"/>
    </w:pPr>
    <w:rPr>
      <w:rFonts w:ascii="黑体" w:hAnsi="黑体" w:eastAsia="黑体"/>
      <w:b/>
    </w:rPr>
  </w:style>
  <w:style w:type="character" w:customStyle="1" w:styleId="114">
    <w:name w:val="charchar1"/>
    <w:basedOn w:val="36"/>
    <w:qFormat/>
    <w:uiPriority w:val="0"/>
  </w:style>
  <w:style w:type="character" w:customStyle="1" w:styleId="115">
    <w:name w:val="ittext1"/>
    <w:basedOn w:val="36"/>
    <w:qFormat/>
    <w:uiPriority w:val="0"/>
  </w:style>
  <w:style w:type="paragraph" w:customStyle="1" w:styleId="116">
    <w:name w:val="style20"/>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17">
    <w:name w:val="it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18">
    <w:name w:val="正文1"/>
    <w:basedOn w:val="8"/>
    <w:qFormat/>
    <w:uiPriority w:val="0"/>
    <w:rPr>
      <w:szCs w:val="21"/>
    </w:rPr>
  </w:style>
  <w:style w:type="character" w:customStyle="1" w:styleId="119">
    <w:name w:val="font31"/>
    <w:basedOn w:val="36"/>
    <w:uiPriority w:val="0"/>
    <w:rPr>
      <w:rFonts w:hint="eastAsia" w:ascii="宋体" w:hAnsi="宋体" w:eastAsia="宋体" w:cs="宋体"/>
      <w:b/>
      <w:bCs/>
      <w:color w:val="000000"/>
      <w:sz w:val="24"/>
      <w:szCs w:val="24"/>
      <w:u w:val="none"/>
    </w:rPr>
  </w:style>
  <w:style w:type="paragraph" w:customStyle="1" w:styleId="120">
    <w:name w:val="无间隔1"/>
    <w:qFormat/>
    <w:uiPriority w:val="0"/>
    <w:pPr>
      <w:adjustRightInd w:val="0"/>
      <w:snapToGrid w:val="0"/>
    </w:pPr>
    <w:rPr>
      <w:rFonts w:ascii="Tahoma" w:hAnsi="Tahoma" w:eastAsia="微软雅黑" w:cs="Times New Roman"/>
      <w:sz w:val="22"/>
      <w:szCs w:val="22"/>
      <w:lang w:val="en-US" w:eastAsia="zh-CN" w:bidi="ar-SA"/>
    </w:rPr>
  </w:style>
  <w:style w:type="character" w:customStyle="1" w:styleId="121">
    <w:name w:val="Unresolved Mention"/>
    <w:basedOn w:val="36"/>
    <w:semiHidden/>
    <w:unhideWhenUsed/>
    <w:uiPriority w:val="99"/>
    <w:rPr>
      <w:color w:val="605E5C"/>
      <w:shd w:val="clear" w:color="auto" w:fill="E1DFDD"/>
    </w:rPr>
  </w:style>
  <w:style w:type="paragraph" w:customStyle="1" w:styleId="122">
    <w:name w:val="标题 61"/>
    <w:basedOn w:val="1"/>
    <w:next w:val="1"/>
    <w:semiHidden/>
    <w:unhideWhenUsed/>
    <w:qFormat/>
    <w:uiPriority w:val="9"/>
    <w:pPr>
      <w:keepNext/>
      <w:keepLines/>
      <w:spacing w:before="40" w:line="278" w:lineRule="auto"/>
      <w:jc w:val="left"/>
      <w:outlineLvl w:val="5"/>
    </w:pPr>
    <w:rPr>
      <w:rFonts w:ascii="等线" w:hAnsi="等线" w:eastAsia="等线"/>
      <w:b/>
      <w:bCs/>
      <w:color w:val="0F4761"/>
      <w:sz w:val="22"/>
      <w14:ligatures w14:val="standardContextual"/>
    </w:rPr>
  </w:style>
  <w:style w:type="paragraph" w:customStyle="1" w:styleId="123">
    <w:name w:val="标题 71"/>
    <w:basedOn w:val="1"/>
    <w:next w:val="1"/>
    <w:semiHidden/>
    <w:unhideWhenUsed/>
    <w:qFormat/>
    <w:uiPriority w:val="9"/>
    <w:pPr>
      <w:keepNext/>
      <w:keepLines/>
      <w:spacing w:before="40" w:line="278" w:lineRule="auto"/>
      <w:jc w:val="left"/>
      <w:outlineLvl w:val="6"/>
    </w:pPr>
    <w:rPr>
      <w:rFonts w:ascii="等线" w:hAnsi="等线" w:eastAsia="等线"/>
      <w:b/>
      <w:bCs/>
      <w:color w:val="595959"/>
      <w:sz w:val="22"/>
      <w14:ligatures w14:val="standardContextual"/>
    </w:rPr>
  </w:style>
  <w:style w:type="paragraph" w:customStyle="1" w:styleId="124">
    <w:name w:val="标题 91"/>
    <w:basedOn w:val="1"/>
    <w:next w:val="1"/>
    <w:semiHidden/>
    <w:unhideWhenUsed/>
    <w:qFormat/>
    <w:uiPriority w:val="9"/>
    <w:pPr>
      <w:keepNext/>
      <w:keepLines/>
      <w:spacing w:line="278" w:lineRule="auto"/>
      <w:jc w:val="left"/>
      <w:outlineLvl w:val="8"/>
    </w:pPr>
    <w:rPr>
      <w:rFonts w:ascii="等线" w:hAnsi="等线" w:eastAsia="等线 Light"/>
      <w:color w:val="595959"/>
      <w:sz w:val="22"/>
      <w14:ligatures w14:val="standardContextual"/>
    </w:rPr>
  </w:style>
  <w:style w:type="character" w:customStyle="1" w:styleId="125">
    <w:name w:val="标题 4 字符"/>
    <w:basedOn w:val="36"/>
    <w:link w:val="6"/>
    <w:qFormat/>
    <w:uiPriority w:val="9"/>
    <w:rPr>
      <w:rFonts w:ascii="Arial" w:hAnsi="Arial" w:eastAsia="黑体"/>
      <w:b/>
      <w:bCs/>
      <w:kern w:val="2"/>
      <w:sz w:val="28"/>
      <w:szCs w:val="28"/>
    </w:rPr>
  </w:style>
  <w:style w:type="character" w:customStyle="1" w:styleId="126">
    <w:name w:val="标题 6 字符"/>
    <w:basedOn w:val="36"/>
    <w:link w:val="9"/>
    <w:semiHidden/>
    <w:qFormat/>
    <w:uiPriority w:val="9"/>
    <w:rPr>
      <w:rFonts w:cs="Times New Roman"/>
      <w:b/>
      <w:bCs/>
      <w:color w:val="0F4761"/>
    </w:rPr>
  </w:style>
  <w:style w:type="character" w:customStyle="1" w:styleId="127">
    <w:name w:val="标题 7 字符"/>
    <w:basedOn w:val="36"/>
    <w:link w:val="10"/>
    <w:semiHidden/>
    <w:qFormat/>
    <w:uiPriority w:val="9"/>
    <w:rPr>
      <w:rFonts w:cs="Times New Roman"/>
      <w:b/>
      <w:bCs/>
      <w:color w:val="595959"/>
    </w:rPr>
  </w:style>
  <w:style w:type="character" w:customStyle="1" w:styleId="128">
    <w:name w:val="标题 9 字符"/>
    <w:basedOn w:val="36"/>
    <w:link w:val="12"/>
    <w:semiHidden/>
    <w:qFormat/>
    <w:uiPriority w:val="9"/>
    <w:rPr>
      <w:rFonts w:eastAsia="等线 Light" w:cs="Times New Roman"/>
      <w:color w:val="595959"/>
    </w:rPr>
  </w:style>
  <w:style w:type="paragraph" w:customStyle="1" w:styleId="129">
    <w:name w:val="副标题1"/>
    <w:basedOn w:val="1"/>
    <w:next w:val="1"/>
    <w:qFormat/>
    <w:uiPriority w:val="11"/>
    <w:pPr>
      <w:spacing w:after="160" w:line="278" w:lineRule="auto"/>
      <w:jc w:val="center"/>
    </w:pPr>
    <w:rPr>
      <w:rFonts w:ascii="等线 Light" w:hAnsi="等线 Light" w:eastAsia="等线 Light"/>
      <w:color w:val="595959"/>
      <w:spacing w:val="15"/>
      <w:sz w:val="28"/>
      <w:szCs w:val="28"/>
      <w14:ligatures w14:val="standardContextual"/>
    </w:rPr>
  </w:style>
  <w:style w:type="character" w:customStyle="1" w:styleId="130">
    <w:name w:val="副标题 字符"/>
    <w:basedOn w:val="36"/>
    <w:link w:val="27"/>
    <w:uiPriority w:val="11"/>
    <w:rPr>
      <w:rFonts w:ascii="等线 Light" w:hAnsi="等线 Light" w:eastAsia="等线 Light" w:cs="Times New Roman"/>
      <w:color w:val="595959"/>
      <w:spacing w:val="15"/>
      <w:sz w:val="28"/>
      <w:szCs w:val="28"/>
    </w:rPr>
  </w:style>
  <w:style w:type="paragraph" w:customStyle="1" w:styleId="131">
    <w:name w:val="引用1"/>
    <w:basedOn w:val="1"/>
    <w:next w:val="1"/>
    <w:qFormat/>
    <w:uiPriority w:val="29"/>
    <w:pPr>
      <w:spacing w:before="160" w:after="160" w:line="278" w:lineRule="auto"/>
      <w:jc w:val="center"/>
    </w:pPr>
    <w:rPr>
      <w:rFonts w:ascii="等线" w:hAnsi="等线" w:eastAsia="等线"/>
      <w:i/>
      <w:iCs/>
      <w:color w:val="404040"/>
      <w:sz w:val="22"/>
      <w14:ligatures w14:val="standardContextual"/>
    </w:rPr>
  </w:style>
  <w:style w:type="character" w:customStyle="1" w:styleId="132">
    <w:name w:val="引用 字符"/>
    <w:basedOn w:val="36"/>
    <w:link w:val="133"/>
    <w:qFormat/>
    <w:uiPriority w:val="29"/>
    <w:rPr>
      <w:i/>
      <w:iCs/>
      <w:color w:val="404040"/>
    </w:rPr>
  </w:style>
  <w:style w:type="paragraph" w:styleId="133">
    <w:name w:val="Quote"/>
    <w:basedOn w:val="1"/>
    <w:next w:val="1"/>
    <w:link w:val="132"/>
    <w:qFormat/>
    <w:uiPriority w:val="29"/>
    <w:pPr>
      <w:spacing w:before="200" w:after="160"/>
      <w:ind w:left="864" w:right="864"/>
      <w:jc w:val="center"/>
    </w:pPr>
    <w:rPr>
      <w:i/>
      <w:iCs/>
      <w:color w:val="404040"/>
      <w:kern w:val="0"/>
      <w:sz w:val="20"/>
      <w:szCs w:val="20"/>
    </w:rPr>
  </w:style>
  <w:style w:type="character" w:customStyle="1" w:styleId="134">
    <w:name w:val="明显强调1"/>
    <w:basedOn w:val="36"/>
    <w:qFormat/>
    <w:uiPriority w:val="21"/>
    <w:rPr>
      <w:i/>
      <w:iCs/>
      <w:color w:val="0F4761"/>
    </w:rPr>
  </w:style>
  <w:style w:type="paragraph" w:customStyle="1" w:styleId="135">
    <w:name w:val="明显引用2"/>
    <w:basedOn w:val="1"/>
    <w:next w:val="1"/>
    <w:qFormat/>
    <w:uiPriority w:val="30"/>
    <w:pPr>
      <w:pBdr>
        <w:top w:val="single" w:color="0F4761" w:sz="4" w:space="10"/>
        <w:bottom w:val="single" w:color="0F4761" w:sz="4" w:space="10"/>
      </w:pBdr>
      <w:spacing w:before="360" w:after="360" w:line="278" w:lineRule="auto"/>
      <w:ind w:left="864" w:right="864"/>
      <w:jc w:val="center"/>
    </w:pPr>
    <w:rPr>
      <w:rFonts w:ascii="等线" w:hAnsi="等线" w:eastAsia="等线"/>
      <w:i/>
      <w:iCs/>
      <w:color w:val="0F4761"/>
      <w:sz w:val="22"/>
      <w14:ligatures w14:val="standardContextual"/>
    </w:rPr>
  </w:style>
  <w:style w:type="character" w:customStyle="1" w:styleId="136">
    <w:name w:val="明显引用 字符"/>
    <w:basedOn w:val="36"/>
    <w:link w:val="137"/>
    <w:qFormat/>
    <w:uiPriority w:val="30"/>
    <w:rPr>
      <w:i/>
      <w:iCs/>
      <w:color w:val="0F4761"/>
    </w:rPr>
  </w:style>
  <w:style w:type="paragraph" w:styleId="137">
    <w:name w:val="Intense Quote"/>
    <w:basedOn w:val="1"/>
    <w:next w:val="1"/>
    <w:link w:val="136"/>
    <w:qFormat/>
    <w:uiPriority w:val="30"/>
    <w:pPr>
      <w:pBdr>
        <w:top w:val="single" w:color="4F81BD" w:themeColor="accent1" w:sz="4" w:space="10"/>
        <w:bottom w:val="single" w:color="4F81BD" w:themeColor="accent1" w:sz="4" w:space="10"/>
      </w:pBdr>
      <w:spacing w:before="360" w:after="360"/>
      <w:ind w:left="864" w:right="864"/>
      <w:jc w:val="center"/>
    </w:pPr>
    <w:rPr>
      <w:i/>
      <w:iCs/>
      <w:color w:val="0F4761"/>
      <w:kern w:val="0"/>
      <w:sz w:val="20"/>
      <w:szCs w:val="20"/>
    </w:rPr>
  </w:style>
  <w:style w:type="character" w:customStyle="1" w:styleId="138">
    <w:name w:val="明显参考1"/>
    <w:basedOn w:val="36"/>
    <w:qFormat/>
    <w:uiPriority w:val="32"/>
    <w:rPr>
      <w:b/>
      <w:bCs/>
      <w:smallCaps/>
      <w:color w:val="0F4761"/>
      <w:spacing w:val="5"/>
    </w:rPr>
  </w:style>
  <w:style w:type="character" w:customStyle="1" w:styleId="139">
    <w:name w:val="font51"/>
    <w:basedOn w:val="36"/>
    <w:qFormat/>
    <w:uiPriority w:val="0"/>
    <w:rPr>
      <w:rFonts w:hint="eastAsia" w:ascii="宋体" w:hAnsi="宋体" w:eastAsia="宋体" w:cs="宋体"/>
      <w:b/>
      <w:bCs/>
      <w:color w:val="000000"/>
      <w:sz w:val="24"/>
      <w:szCs w:val="24"/>
      <w:u w:val="none"/>
    </w:rPr>
  </w:style>
  <w:style w:type="character" w:customStyle="1" w:styleId="140">
    <w:name w:val="font41"/>
    <w:basedOn w:val="36"/>
    <w:qFormat/>
    <w:uiPriority w:val="0"/>
    <w:rPr>
      <w:rFonts w:hint="eastAsia" w:ascii="宋体" w:hAnsi="宋体" w:eastAsia="宋体" w:cs="宋体"/>
      <w:color w:val="000000"/>
      <w:sz w:val="28"/>
      <w:szCs w:val="28"/>
      <w:u w:val="none"/>
    </w:rPr>
  </w:style>
  <w:style w:type="character" w:customStyle="1" w:styleId="141">
    <w:name w:val="font101"/>
    <w:basedOn w:val="36"/>
    <w:qFormat/>
    <w:uiPriority w:val="0"/>
    <w:rPr>
      <w:rFonts w:ascii="Arial" w:hAnsi="Arial" w:cs="Arial"/>
      <w:color w:val="000000"/>
      <w:sz w:val="28"/>
      <w:szCs w:val="28"/>
      <w:u w:val="none"/>
    </w:rPr>
  </w:style>
  <w:style w:type="character" w:customStyle="1" w:styleId="142">
    <w:name w:val="font11"/>
    <w:basedOn w:val="36"/>
    <w:qFormat/>
    <w:uiPriority w:val="0"/>
    <w:rPr>
      <w:rFonts w:hint="eastAsia" w:ascii="宋体" w:hAnsi="宋体" w:eastAsia="宋体" w:cs="宋体"/>
      <w:color w:val="000000"/>
      <w:sz w:val="22"/>
      <w:szCs w:val="22"/>
      <w:u w:val="none"/>
    </w:rPr>
  </w:style>
  <w:style w:type="character" w:customStyle="1" w:styleId="143">
    <w:name w:val="font61"/>
    <w:basedOn w:val="36"/>
    <w:qFormat/>
    <w:uiPriority w:val="0"/>
    <w:rPr>
      <w:rFonts w:ascii="Arial" w:hAnsi="Arial" w:cs="Arial"/>
      <w:color w:val="000000"/>
      <w:sz w:val="22"/>
      <w:szCs w:val="22"/>
      <w:u w:val="none"/>
    </w:rPr>
  </w:style>
  <w:style w:type="paragraph" w:customStyle="1" w:styleId="144">
    <w:name w:val="修订2"/>
    <w:next w:val="145"/>
    <w:hidden/>
    <w:unhideWhenUsed/>
    <w:qFormat/>
    <w:uiPriority w:val="99"/>
    <w:rPr>
      <w:rFonts w:ascii="等线" w:hAnsi="等线" w:eastAsia="等线" w:cs="Times New Roman"/>
      <w:kern w:val="2"/>
      <w:sz w:val="21"/>
      <w:szCs w:val="24"/>
      <w:lang w:val="en-US" w:eastAsia="zh-CN" w:bidi="ar-SA"/>
    </w:rPr>
  </w:style>
  <w:style w:type="paragraph" w:customStyle="1" w:styleId="145">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146">
    <w:name w:val="标题 6 字符1"/>
    <w:basedOn w:val="36"/>
    <w:semiHidden/>
    <w:qFormat/>
    <w:uiPriority w:val="0"/>
    <w:rPr>
      <w:rFonts w:asciiTheme="majorHAnsi" w:hAnsiTheme="majorHAnsi" w:eastAsiaTheme="majorEastAsia" w:cstheme="majorBidi"/>
      <w:b/>
      <w:bCs/>
      <w:kern w:val="2"/>
      <w:sz w:val="24"/>
      <w:szCs w:val="24"/>
    </w:rPr>
  </w:style>
  <w:style w:type="character" w:customStyle="1" w:styleId="147">
    <w:name w:val="标题 7 字符1"/>
    <w:basedOn w:val="36"/>
    <w:semiHidden/>
    <w:qFormat/>
    <w:uiPriority w:val="0"/>
    <w:rPr>
      <w:b/>
      <w:bCs/>
      <w:kern w:val="2"/>
      <w:sz w:val="24"/>
      <w:szCs w:val="24"/>
    </w:rPr>
  </w:style>
  <w:style w:type="character" w:customStyle="1" w:styleId="148">
    <w:name w:val="标题 9 字符1"/>
    <w:basedOn w:val="36"/>
    <w:semiHidden/>
    <w:qFormat/>
    <w:uiPriority w:val="0"/>
    <w:rPr>
      <w:rFonts w:asciiTheme="majorHAnsi" w:hAnsiTheme="majorHAnsi" w:eastAsiaTheme="majorEastAsia" w:cstheme="majorBidi"/>
      <w:kern w:val="2"/>
      <w:sz w:val="21"/>
      <w:szCs w:val="21"/>
    </w:rPr>
  </w:style>
  <w:style w:type="character" w:customStyle="1" w:styleId="149">
    <w:name w:val="副标题 字符1"/>
    <w:basedOn w:val="36"/>
    <w:qFormat/>
    <w:uiPriority w:val="0"/>
    <w:rPr>
      <w:rFonts w:asciiTheme="minorHAnsi" w:hAnsiTheme="minorHAnsi" w:eastAsiaTheme="minorEastAsia" w:cstheme="minorBidi"/>
      <w:b/>
      <w:bCs/>
      <w:kern w:val="28"/>
      <w:sz w:val="32"/>
      <w:szCs w:val="32"/>
    </w:rPr>
  </w:style>
  <w:style w:type="character" w:customStyle="1" w:styleId="150">
    <w:name w:val="引用 字符1"/>
    <w:basedOn w:val="36"/>
    <w:qFormat/>
    <w:uiPriority w:val="99"/>
    <w:rPr>
      <w:i/>
      <w:iCs/>
      <w:color w:val="404040" w:themeColor="text1" w:themeTint="BF"/>
      <w:kern w:val="2"/>
      <w:sz w:val="21"/>
      <w:szCs w:val="24"/>
      <w14:textFill>
        <w14:solidFill>
          <w14:schemeClr w14:val="tx1">
            <w14:lumMod w14:val="75000"/>
            <w14:lumOff w14:val="25000"/>
          </w14:schemeClr>
        </w14:solidFill>
      </w14:textFill>
    </w:rPr>
  </w:style>
  <w:style w:type="character" w:customStyle="1" w:styleId="151">
    <w:name w:val="Intense Emphasis"/>
    <w:basedOn w:val="36"/>
    <w:qFormat/>
    <w:uiPriority w:val="21"/>
    <w:rPr>
      <w:i/>
      <w:iCs/>
      <w:color w:val="4F81BD" w:themeColor="accent1"/>
      <w14:textFill>
        <w14:solidFill>
          <w14:schemeClr w14:val="accent1"/>
        </w14:solidFill>
      </w14:textFill>
    </w:rPr>
  </w:style>
  <w:style w:type="character" w:customStyle="1" w:styleId="152">
    <w:name w:val="明显引用 字符1"/>
    <w:basedOn w:val="36"/>
    <w:qFormat/>
    <w:uiPriority w:val="99"/>
    <w:rPr>
      <w:i/>
      <w:iCs/>
      <w:color w:val="4F81BD" w:themeColor="accent1"/>
      <w:kern w:val="2"/>
      <w:sz w:val="21"/>
      <w:szCs w:val="24"/>
      <w14:textFill>
        <w14:solidFill>
          <w14:schemeClr w14:val="accent1"/>
        </w14:solidFill>
      </w14:textFill>
    </w:rPr>
  </w:style>
  <w:style w:type="character" w:customStyle="1" w:styleId="153">
    <w:name w:val="Intense Reference"/>
    <w:basedOn w:val="36"/>
    <w:qFormat/>
    <w:uiPriority w:val="32"/>
    <w:rPr>
      <w:b/>
      <w:bCs/>
      <w:smallCaps/>
      <w:color w:val="4F81BD" w:themeColor="accent1"/>
      <w:spacing w:val="5"/>
      <w14:textFill>
        <w14:solidFill>
          <w14:schemeClr w14:val="accent1"/>
        </w14:solidFill>
      </w14:textFill>
    </w:rPr>
  </w:style>
  <w:style w:type="character" w:customStyle="1" w:styleId="154">
    <w:name w:val="样式 宋体 小四"/>
    <w:qFormat/>
    <w:uiPriority w:val="0"/>
    <w:rPr>
      <w:rFonts w:ascii="宋体" w:hAnsi="宋体" w:eastAsia="宋体"/>
      <w:sz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0.xml"/><Relationship Id="rId17" Type="http://schemas.openxmlformats.org/officeDocument/2006/relationships/customXml" Target="../customXml/item9.xml"/><Relationship Id="rId16" Type="http://schemas.openxmlformats.org/officeDocument/2006/relationships/customXml" Target="../customXml/item8.xml"/><Relationship Id="rId15" Type="http://schemas.openxmlformats.org/officeDocument/2006/relationships/customXml" Target="../customXml/item7.xml"/><Relationship Id="rId14" Type="http://schemas.openxmlformats.org/officeDocument/2006/relationships/customXml" Target="../customXml/item6.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10.xml><?xml version="1.0" encoding="utf-8"?>
<mcd:customData xmlns="http://www.wps.cn/android/officeDocument/2013/mofficeCustomData" xmlns:mcd="http://www.wps.cn/android/officeDocument/2013/mofficeCustomData" version="2">
  <mcd:comments/>
</mcd: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2F346558-3E73-412B-8AE2-76E745F100A0}">
  <ds:schemaRefs/>
</ds:datastoreItem>
</file>

<file path=customXml/itemProps2.xml><?xml version="1.0" encoding="utf-8"?>
<ds:datastoreItem xmlns:ds="http://schemas.openxmlformats.org/officeDocument/2006/customXml" ds:itemID="{A1512ADF-E843-434A-BC23-9904D80B064C}">
  <ds:schemaRefs/>
</ds:datastoreItem>
</file>

<file path=customXml/itemProps3.xml><?xml version="1.0" encoding="utf-8"?>
<ds:datastoreItem xmlns:ds="http://schemas.openxmlformats.org/officeDocument/2006/customXml" ds:itemID="{5CCAC4BC-9871-4403-8162-2690028F468F}">
  <ds:schemaRefs/>
</ds:datastoreItem>
</file>

<file path=customXml/itemProps4.xml><?xml version="1.0" encoding="utf-8"?>
<ds:datastoreItem xmlns:ds="http://schemas.openxmlformats.org/officeDocument/2006/customXml" ds:itemID="{519C6875-38FF-4F6A-A1AA-7F764EE9E031}">
  <ds:schemaRefs/>
</ds:datastoreItem>
</file>

<file path=customXml/itemProps5.xml><?xml version="1.0" encoding="utf-8"?>
<ds:datastoreItem xmlns:ds="http://schemas.openxmlformats.org/officeDocument/2006/customXml" ds:itemID="{D214439A-7D2E-411C-96B5-BE0262FE324F}">
  <ds:schemaRefs/>
</ds:datastoreItem>
</file>

<file path=customXml/itemProps6.xml><?xml version="1.0" encoding="utf-8"?>
<ds:datastoreItem xmlns:ds="http://schemas.openxmlformats.org/officeDocument/2006/customXml" ds:itemID="{6D7E28FC-DC9C-468B-83C9-4E22086BD7EC}">
  <ds:schemaRefs/>
</ds:datastoreItem>
</file>

<file path=customXml/itemProps7.xml><?xml version="1.0" encoding="utf-8"?>
<ds:datastoreItem xmlns:ds="http://schemas.openxmlformats.org/officeDocument/2006/customXml" ds:itemID="{22223EB2-EC80-4A95-8C03-9B40A8736B93}">
  <ds:schemaRefs/>
</ds:datastoreItem>
</file>

<file path=customXml/itemProps8.xml><?xml version="1.0" encoding="utf-8"?>
<ds:datastoreItem xmlns:ds="http://schemas.openxmlformats.org/officeDocument/2006/customXml" ds:itemID="{3953EA00-102E-4680-BBED-F4DC8B9A4E50}">
  <ds:schemaRefs/>
</ds:datastoreItem>
</file>

<file path=customXml/itemProps9.xml><?xml version="1.0" encoding="utf-8"?>
<ds:datastoreItem xmlns:ds="http://schemas.openxmlformats.org/officeDocument/2006/customXml" ds:itemID="{18C73CAF-01E7-46D2-B9BE-87AAC13C46EC}">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24</Pages>
  <Words>14867</Words>
  <Characters>16233</Characters>
  <Lines>1214</Lines>
  <Paragraphs>1387</Paragraphs>
  <TotalTime>0</TotalTime>
  <ScaleCrop>false</ScaleCrop>
  <LinksUpToDate>false</LinksUpToDate>
  <CharactersWithSpaces>16676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2022-01-04T06:13:00Z</dcterms:created>
  <dc:creator>唐冰</dc:creator>
  <cp:lastModifiedBy>秋秋</cp:lastModifiedBy>
  <cp:lastPrinted>2026-09-14T07:02:16Z</cp:lastPrinted>
  <dcterms:modified xsi:type="dcterms:W3CDTF">2026-09-14T10:53:10Z</dcterms:modified>
  <dc:title>竞争性谈判文件规范</dc:title>
  <cp:revision>309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DFBE77BE9E044184B3F07462624E9EBD_13</vt:lpwstr>
  </property>
  <property fmtid="{D5CDD505-2E9C-101B-9397-08002B2CF9AE}" pid="4" name="KSOTemplateDocerSaveRecord">
    <vt:lpwstr>eyJoZGlkIjoiY2Q2MjU2MzMxMTIyNzIyYTQyZjg1OTZhMmRkYzhlY2QiLCJ1c2VySWQiOiI0MTcxNjY3MTMifQ==</vt:lpwstr>
  </property>
</Properties>
</file>